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2CE" w:rsidRPr="000D4C1E" w:rsidRDefault="00ED32CE" w:rsidP="000D4C1E">
      <w:pPr>
        <w:spacing w:after="0" w:line="280" w:lineRule="atLeast"/>
        <w:jc w:val="both"/>
        <w:rPr>
          <w:rFonts w:ascii="Arial Narrow" w:hAnsi="Arial Narrow" w:cs="Arial"/>
        </w:rPr>
      </w:pPr>
    </w:p>
    <w:p w:rsidR="00CA1D47" w:rsidRPr="000D4C1E" w:rsidRDefault="00CA1D47" w:rsidP="000D4C1E">
      <w:pPr>
        <w:spacing w:after="0" w:line="280" w:lineRule="atLeast"/>
        <w:jc w:val="both"/>
        <w:rPr>
          <w:rFonts w:ascii="Arial Narrow" w:hAnsi="Arial Narrow" w:cs="Arial"/>
        </w:rPr>
      </w:pPr>
      <w:r w:rsidRPr="00C73713">
        <w:rPr>
          <w:rFonts w:ascii="Arial Narrow" w:hAnsi="Arial Narrow" w:cs="Arial"/>
        </w:rPr>
        <w:t xml:space="preserve">POHIŠTVENA OPREMA ZA </w:t>
      </w:r>
      <w:r w:rsidR="003C5305" w:rsidRPr="00C73713">
        <w:rPr>
          <w:rFonts w:ascii="Arial Narrow" w:hAnsi="Arial Narrow" w:cs="Arial"/>
        </w:rPr>
        <w:t>PROSTOR</w:t>
      </w:r>
      <w:r w:rsidR="00C73713" w:rsidRPr="00C73713">
        <w:rPr>
          <w:rFonts w:ascii="Arial Narrow" w:hAnsi="Arial Narrow" w:cs="Arial"/>
        </w:rPr>
        <w:t>E</w:t>
      </w:r>
      <w:r w:rsidR="003C5305" w:rsidRPr="00C73713">
        <w:rPr>
          <w:rFonts w:ascii="Arial Narrow" w:hAnsi="Arial Narrow" w:cs="Arial"/>
        </w:rPr>
        <w:t xml:space="preserve"> BIOBANK</w:t>
      </w:r>
      <w:r w:rsidR="00C73713" w:rsidRPr="00C73713">
        <w:rPr>
          <w:rFonts w:ascii="Arial Narrow" w:hAnsi="Arial Narrow" w:cs="Arial"/>
        </w:rPr>
        <w:t>E</w:t>
      </w:r>
    </w:p>
    <w:p w:rsidR="005E714A" w:rsidRPr="000D4C1E" w:rsidRDefault="00A01FD4" w:rsidP="000D4C1E">
      <w:pPr>
        <w:spacing w:after="0" w:line="280" w:lineRule="atLeast"/>
        <w:jc w:val="both"/>
        <w:rPr>
          <w:rFonts w:ascii="Arial Narrow" w:hAnsi="Arial Narrow" w:cs="Arial"/>
        </w:rPr>
      </w:pPr>
      <w:r w:rsidRPr="000D4C1E">
        <w:rPr>
          <w:rFonts w:ascii="Arial Narrow" w:hAnsi="Arial Narrow" w:cs="Arial"/>
        </w:rPr>
        <w:t>UKC LJUBLJANA</w:t>
      </w:r>
    </w:p>
    <w:p w:rsidR="00CA1D47" w:rsidRPr="000D4C1E" w:rsidRDefault="00CA1D47" w:rsidP="000D4C1E">
      <w:pPr>
        <w:spacing w:after="0" w:line="280" w:lineRule="atLeast"/>
        <w:jc w:val="both"/>
        <w:rPr>
          <w:rFonts w:ascii="Arial Narrow" w:hAnsi="Arial Narrow" w:cs="Arial"/>
        </w:rPr>
      </w:pPr>
    </w:p>
    <w:p w:rsidR="00CA1D47" w:rsidRPr="000D4C1E" w:rsidRDefault="00E61E4A" w:rsidP="000D4C1E">
      <w:pPr>
        <w:spacing w:after="0" w:line="280" w:lineRule="atLeast"/>
        <w:jc w:val="both"/>
        <w:rPr>
          <w:rFonts w:ascii="Arial Narrow" w:hAnsi="Arial Narrow" w:cs="Arial"/>
        </w:rPr>
      </w:pPr>
      <w:r>
        <w:rPr>
          <w:rFonts w:ascii="Arial Narrow" w:hAnsi="Arial Narrow" w:cs="Arial"/>
        </w:rPr>
        <w:t>1/</w:t>
      </w:r>
      <w:r w:rsidR="00A01FD4" w:rsidRPr="000D4C1E">
        <w:rPr>
          <w:rFonts w:ascii="Arial Narrow" w:hAnsi="Arial Narrow" w:cs="Arial"/>
        </w:rPr>
        <w:t>2</w:t>
      </w:r>
      <w:r w:rsidR="00CA1D47" w:rsidRPr="000D4C1E">
        <w:rPr>
          <w:rFonts w:ascii="Arial Narrow" w:hAnsi="Arial Narrow" w:cs="Arial"/>
        </w:rPr>
        <w:t xml:space="preserve"> NAČRT POHIŠTVENE OPREME </w:t>
      </w:r>
    </w:p>
    <w:p w:rsidR="00CA1D47" w:rsidRPr="000D4C1E" w:rsidRDefault="00CA1D47" w:rsidP="000D4C1E">
      <w:pPr>
        <w:spacing w:after="0" w:line="280" w:lineRule="atLeast"/>
        <w:jc w:val="both"/>
        <w:rPr>
          <w:rFonts w:ascii="Arial Narrow" w:hAnsi="Arial Narrow" w:cs="Arial"/>
        </w:rPr>
      </w:pPr>
    </w:p>
    <w:p w:rsidR="00912EAA" w:rsidRPr="000D4C1E" w:rsidRDefault="00A01FD4" w:rsidP="000D4C1E">
      <w:pPr>
        <w:pStyle w:val="Naslov2"/>
        <w:ind w:left="480" w:hanging="480"/>
        <w:jc w:val="both"/>
        <w:rPr>
          <w:rFonts w:ascii="Arial Narrow" w:hAnsi="Arial Narrow" w:cs="Arial"/>
          <w:b/>
          <w:sz w:val="22"/>
          <w:szCs w:val="22"/>
        </w:rPr>
      </w:pPr>
      <w:bookmarkStart w:id="0" w:name="_Toc172276494"/>
      <w:bookmarkStart w:id="1" w:name="_Toc179833852"/>
      <w:bookmarkStart w:id="2" w:name="_Toc149401302"/>
      <w:r w:rsidRPr="000D4C1E">
        <w:rPr>
          <w:rFonts w:ascii="Arial Narrow" w:hAnsi="Arial Narrow" w:cs="Arial"/>
          <w:b/>
          <w:sz w:val="22"/>
          <w:szCs w:val="22"/>
        </w:rPr>
        <w:t>1/2.4</w:t>
      </w:r>
      <w:r w:rsidR="00CA1D47" w:rsidRPr="000D4C1E">
        <w:rPr>
          <w:rFonts w:ascii="Arial Narrow" w:hAnsi="Arial Narrow" w:cs="Arial"/>
          <w:b/>
          <w:sz w:val="22"/>
          <w:szCs w:val="22"/>
        </w:rPr>
        <w:t xml:space="preserve"> </w:t>
      </w:r>
      <w:r w:rsidR="00912EAA" w:rsidRPr="000D4C1E">
        <w:rPr>
          <w:rFonts w:ascii="Arial Narrow" w:hAnsi="Arial Narrow" w:cs="Arial"/>
          <w:b/>
          <w:sz w:val="22"/>
          <w:szCs w:val="22"/>
        </w:rPr>
        <w:t>TEHNIČNO POROČILO</w:t>
      </w:r>
    </w:p>
    <w:p w:rsidR="003247E9" w:rsidRPr="000D4C1E" w:rsidRDefault="00E543C6" w:rsidP="000D4C1E">
      <w:pPr>
        <w:pStyle w:val="Naslov2"/>
        <w:ind w:left="480" w:hanging="480"/>
        <w:jc w:val="both"/>
        <w:rPr>
          <w:rFonts w:ascii="Arial Narrow" w:hAnsi="Arial Narrow" w:cs="Arial"/>
          <w:b/>
          <w:sz w:val="22"/>
          <w:szCs w:val="22"/>
        </w:rPr>
      </w:pPr>
      <w:r w:rsidRPr="000D4C1E">
        <w:rPr>
          <w:rFonts w:ascii="Arial Narrow" w:hAnsi="Arial Narrow" w:cs="Arial"/>
          <w:b/>
          <w:sz w:val="22"/>
          <w:szCs w:val="22"/>
        </w:rPr>
        <w:tab/>
      </w:r>
    </w:p>
    <w:p w:rsidR="003247E9" w:rsidRPr="000D4C1E" w:rsidRDefault="003247E9" w:rsidP="000D4C1E">
      <w:pPr>
        <w:jc w:val="both"/>
        <w:rPr>
          <w:rFonts w:ascii="Arial Narrow" w:hAnsi="Arial Narrow" w:cs="Arial"/>
          <w:lang w:eastAsia="sl-SI"/>
        </w:rPr>
      </w:pPr>
    </w:p>
    <w:p w:rsidR="001F7D47" w:rsidRPr="000D4C1E" w:rsidRDefault="001F7D47" w:rsidP="000D4C1E">
      <w:pPr>
        <w:pStyle w:val="Odstavekseznama"/>
        <w:spacing w:after="160" w:line="259" w:lineRule="auto"/>
        <w:ind w:left="0"/>
        <w:jc w:val="both"/>
        <w:rPr>
          <w:rFonts w:ascii="Arial Narrow" w:hAnsi="Arial Narrow" w:cs="Arial"/>
          <w:b/>
        </w:rPr>
      </w:pPr>
      <w:r w:rsidRPr="000D4C1E">
        <w:rPr>
          <w:rFonts w:ascii="Arial Narrow" w:hAnsi="Arial Narrow" w:cs="Arial"/>
          <w:b/>
        </w:rPr>
        <w:t xml:space="preserve">Predmet tega projekta je načrt pohištvene opreme </w:t>
      </w:r>
      <w:r w:rsidRPr="00C73713">
        <w:rPr>
          <w:rFonts w:ascii="Arial Narrow" w:hAnsi="Arial Narrow" w:cs="Arial"/>
          <w:b/>
        </w:rPr>
        <w:t xml:space="preserve">za </w:t>
      </w:r>
      <w:r w:rsidR="003C5305" w:rsidRPr="00C73713">
        <w:rPr>
          <w:rFonts w:ascii="Arial Narrow" w:hAnsi="Arial Narrow" w:cs="Arial"/>
          <w:b/>
        </w:rPr>
        <w:t xml:space="preserve">ureditev prostorov </w:t>
      </w:r>
      <w:proofErr w:type="spellStart"/>
      <w:r w:rsidR="003C5305" w:rsidRPr="00C73713">
        <w:rPr>
          <w:rFonts w:ascii="Arial Narrow" w:hAnsi="Arial Narrow" w:cs="Arial"/>
          <w:b/>
        </w:rPr>
        <w:t>Bio</w:t>
      </w:r>
      <w:r w:rsidR="00E46C91" w:rsidRPr="00C73713">
        <w:rPr>
          <w:rFonts w:ascii="Arial Narrow" w:hAnsi="Arial Narrow" w:cs="Arial"/>
          <w:b/>
        </w:rPr>
        <w:t>b</w:t>
      </w:r>
      <w:r w:rsidR="003C5305" w:rsidRPr="00C73713">
        <w:rPr>
          <w:rFonts w:ascii="Arial Narrow" w:hAnsi="Arial Narrow" w:cs="Arial"/>
          <w:b/>
        </w:rPr>
        <w:t>anke</w:t>
      </w:r>
      <w:proofErr w:type="spellEnd"/>
      <w:r w:rsidRPr="000D4C1E">
        <w:rPr>
          <w:rFonts w:ascii="Arial Narrow" w:hAnsi="Arial Narrow" w:cs="Arial"/>
          <w:b/>
        </w:rPr>
        <w:t>, UKC Ljubljana</w:t>
      </w:r>
    </w:p>
    <w:p w:rsidR="001F7D47" w:rsidRPr="000D4C1E" w:rsidRDefault="001F7D47" w:rsidP="000D4C1E">
      <w:pPr>
        <w:pStyle w:val="Odstavekseznama"/>
        <w:spacing w:after="160" w:line="259" w:lineRule="auto"/>
        <w:ind w:left="0"/>
        <w:jc w:val="both"/>
        <w:rPr>
          <w:rFonts w:ascii="Arial Narrow" w:hAnsi="Arial Narrow" w:cs="Arial"/>
          <w:b/>
        </w:rPr>
      </w:pPr>
      <w:r w:rsidRPr="000D4C1E">
        <w:rPr>
          <w:rFonts w:ascii="Arial Narrow" w:hAnsi="Arial Narrow" w:cs="Arial"/>
          <w:b/>
        </w:rPr>
        <w:t xml:space="preserve"> </w:t>
      </w:r>
    </w:p>
    <w:p w:rsidR="00A01FD4" w:rsidRPr="000D4C1E" w:rsidRDefault="00A01FD4" w:rsidP="000D4C1E">
      <w:pPr>
        <w:pStyle w:val="Odstavekseznama"/>
        <w:spacing w:after="0" w:line="240" w:lineRule="auto"/>
        <w:ind w:left="0"/>
        <w:jc w:val="both"/>
        <w:rPr>
          <w:rFonts w:ascii="Arial Narrow" w:hAnsi="Arial Narrow" w:cs="Arial"/>
          <w:b/>
        </w:rPr>
      </w:pPr>
      <w:r w:rsidRPr="000D4C1E">
        <w:rPr>
          <w:rFonts w:ascii="Arial Narrow" w:hAnsi="Arial Narrow" w:cs="Arial"/>
          <w:b/>
        </w:rPr>
        <w:t>Sklopi prostorov</w:t>
      </w:r>
      <w:r w:rsidR="00E46C91">
        <w:rPr>
          <w:rFonts w:ascii="Arial Narrow" w:hAnsi="Arial Narrow" w:cs="Arial"/>
          <w:b/>
        </w:rPr>
        <w:t xml:space="preserve">, ki se nahajajo v prenovljenem pol-kletnem prostoru </w:t>
      </w:r>
      <w:r w:rsidRPr="000D4C1E">
        <w:rPr>
          <w:rFonts w:ascii="Arial Narrow" w:hAnsi="Arial Narrow" w:cs="Arial"/>
          <w:b/>
        </w:rPr>
        <w:t>so:</w:t>
      </w:r>
    </w:p>
    <w:p w:rsidR="00A01FD4" w:rsidRPr="000D4C1E" w:rsidRDefault="00A01FD4" w:rsidP="000D4C1E">
      <w:pPr>
        <w:pStyle w:val="Odstavekseznama"/>
        <w:spacing w:after="0" w:line="240" w:lineRule="auto"/>
        <w:ind w:left="0"/>
        <w:jc w:val="both"/>
        <w:rPr>
          <w:rFonts w:ascii="Arial Narrow" w:hAnsi="Arial Narrow" w:cs="Arial"/>
          <w:b/>
        </w:rPr>
      </w:pPr>
    </w:p>
    <w:p w:rsidR="00E63251" w:rsidRPr="00E63251" w:rsidRDefault="00E63251" w:rsidP="00E63251">
      <w:pPr>
        <w:pStyle w:val="Odstavekseznama"/>
        <w:numPr>
          <w:ilvl w:val="0"/>
          <w:numId w:val="29"/>
        </w:numPr>
        <w:spacing w:after="0"/>
        <w:jc w:val="both"/>
        <w:rPr>
          <w:rFonts w:ascii="Arial Narrow" w:hAnsi="Arial Narrow" w:cs="Arial"/>
          <w:b/>
        </w:rPr>
      </w:pPr>
      <w:r w:rsidRPr="00E63251">
        <w:rPr>
          <w:rFonts w:ascii="Arial Narrow" w:hAnsi="Arial Narrow" w:cs="Arial"/>
          <w:b/>
        </w:rPr>
        <w:t xml:space="preserve">Prostori </w:t>
      </w:r>
      <w:proofErr w:type="spellStart"/>
      <w:r>
        <w:rPr>
          <w:rFonts w:ascii="Arial Narrow" w:hAnsi="Arial Narrow" w:cs="Arial"/>
          <w:b/>
        </w:rPr>
        <w:t>B</w:t>
      </w:r>
      <w:r w:rsidRPr="00E63251">
        <w:rPr>
          <w:rFonts w:ascii="Arial Narrow" w:hAnsi="Arial Narrow" w:cs="Arial"/>
          <w:b/>
        </w:rPr>
        <w:t>iobanke</w:t>
      </w:r>
      <w:proofErr w:type="spellEnd"/>
    </w:p>
    <w:p w:rsidR="00E63251" w:rsidRPr="00E63251" w:rsidRDefault="00E63251" w:rsidP="00E63251">
      <w:pPr>
        <w:pStyle w:val="Odstavekseznama"/>
        <w:numPr>
          <w:ilvl w:val="0"/>
          <w:numId w:val="29"/>
        </w:numPr>
        <w:spacing w:after="0"/>
        <w:jc w:val="both"/>
        <w:rPr>
          <w:rFonts w:ascii="Arial Narrow" w:hAnsi="Arial Narrow" w:cs="Arial"/>
          <w:b/>
        </w:rPr>
      </w:pPr>
      <w:r w:rsidRPr="00E63251">
        <w:rPr>
          <w:rFonts w:ascii="Arial Narrow" w:hAnsi="Arial Narrow" w:cs="Arial"/>
          <w:b/>
        </w:rPr>
        <w:t>Delovni laboratorij</w:t>
      </w:r>
    </w:p>
    <w:p w:rsidR="00E63251" w:rsidRPr="00E63251" w:rsidRDefault="00E63251" w:rsidP="00E63251">
      <w:pPr>
        <w:pStyle w:val="Odstavekseznama"/>
        <w:numPr>
          <w:ilvl w:val="0"/>
          <w:numId w:val="29"/>
        </w:numPr>
        <w:spacing w:after="0"/>
        <w:jc w:val="both"/>
        <w:rPr>
          <w:rFonts w:ascii="Arial Narrow" w:hAnsi="Arial Narrow" w:cs="Arial"/>
          <w:b/>
        </w:rPr>
      </w:pPr>
      <w:r w:rsidRPr="00E63251">
        <w:rPr>
          <w:rFonts w:ascii="Arial Narrow" w:hAnsi="Arial Narrow" w:cs="Arial"/>
          <w:b/>
        </w:rPr>
        <w:t>Sanitarni sklop</w:t>
      </w:r>
    </w:p>
    <w:p w:rsidR="00E63251" w:rsidRPr="00E63251" w:rsidRDefault="00E63251" w:rsidP="00E63251">
      <w:pPr>
        <w:pStyle w:val="Odstavekseznama"/>
        <w:numPr>
          <w:ilvl w:val="0"/>
          <w:numId w:val="29"/>
        </w:numPr>
        <w:spacing w:after="0"/>
        <w:jc w:val="both"/>
        <w:rPr>
          <w:rFonts w:ascii="Arial Narrow" w:hAnsi="Arial Narrow" w:cs="Arial"/>
          <w:b/>
        </w:rPr>
      </w:pPr>
      <w:r w:rsidRPr="00E63251">
        <w:rPr>
          <w:rFonts w:ascii="Arial Narrow" w:hAnsi="Arial Narrow" w:cs="Arial"/>
          <w:b/>
        </w:rPr>
        <w:t>Pisarniški prostori</w:t>
      </w:r>
    </w:p>
    <w:p w:rsidR="00E63251" w:rsidRPr="00E63251" w:rsidRDefault="00E63251" w:rsidP="00E63251">
      <w:pPr>
        <w:pStyle w:val="Odstavekseznama"/>
        <w:numPr>
          <w:ilvl w:val="0"/>
          <w:numId w:val="29"/>
        </w:numPr>
        <w:spacing w:after="0"/>
        <w:jc w:val="both"/>
        <w:rPr>
          <w:rFonts w:ascii="Arial Narrow" w:hAnsi="Arial Narrow" w:cs="Arial"/>
          <w:b/>
        </w:rPr>
      </w:pPr>
      <w:r w:rsidRPr="00E63251">
        <w:rPr>
          <w:rFonts w:ascii="Arial Narrow" w:hAnsi="Arial Narrow" w:cs="Arial"/>
          <w:b/>
        </w:rPr>
        <w:t>Laboratorij in filtrirni prostori</w:t>
      </w:r>
    </w:p>
    <w:p w:rsidR="00E63251" w:rsidRPr="00E63251" w:rsidRDefault="00E63251" w:rsidP="00E63251">
      <w:pPr>
        <w:pStyle w:val="Odstavekseznama"/>
        <w:numPr>
          <w:ilvl w:val="0"/>
          <w:numId w:val="29"/>
        </w:numPr>
        <w:spacing w:after="0"/>
        <w:jc w:val="both"/>
        <w:rPr>
          <w:rFonts w:ascii="Arial Narrow" w:hAnsi="Arial Narrow" w:cs="Arial"/>
          <w:b/>
        </w:rPr>
      </w:pPr>
      <w:r w:rsidRPr="00E63251">
        <w:rPr>
          <w:rFonts w:ascii="Arial Narrow" w:hAnsi="Arial Narrow" w:cs="Arial"/>
          <w:b/>
        </w:rPr>
        <w:t>Čajna kuhinja</w:t>
      </w:r>
    </w:p>
    <w:p w:rsidR="00E63251" w:rsidRPr="00E63251" w:rsidRDefault="00E63251" w:rsidP="00E63251">
      <w:pPr>
        <w:pStyle w:val="Odstavekseznama"/>
        <w:numPr>
          <w:ilvl w:val="0"/>
          <w:numId w:val="29"/>
        </w:numPr>
        <w:spacing w:after="0"/>
        <w:jc w:val="both"/>
        <w:rPr>
          <w:rFonts w:ascii="Arial Narrow" w:hAnsi="Arial Narrow" w:cs="Arial"/>
          <w:b/>
        </w:rPr>
      </w:pPr>
      <w:r w:rsidRPr="00E63251">
        <w:rPr>
          <w:rFonts w:ascii="Arial Narrow" w:hAnsi="Arial Narrow" w:cs="Arial"/>
          <w:b/>
        </w:rPr>
        <w:t>Prostor za sprejem vzorcev</w:t>
      </w:r>
    </w:p>
    <w:p w:rsidR="00E63251" w:rsidRPr="00E63251" w:rsidRDefault="00E63251" w:rsidP="00E63251">
      <w:pPr>
        <w:pStyle w:val="Odstavekseznama"/>
        <w:numPr>
          <w:ilvl w:val="0"/>
          <w:numId w:val="29"/>
        </w:numPr>
        <w:spacing w:after="0"/>
        <w:jc w:val="both"/>
        <w:rPr>
          <w:rFonts w:ascii="Arial Narrow" w:hAnsi="Arial Narrow" w:cs="Arial"/>
          <w:b/>
        </w:rPr>
      </w:pPr>
      <w:r w:rsidRPr="00E63251">
        <w:rPr>
          <w:rFonts w:ascii="Arial Narrow" w:hAnsi="Arial Narrow" w:cs="Arial"/>
          <w:b/>
        </w:rPr>
        <w:t>Hodnik</w:t>
      </w:r>
    </w:p>
    <w:p w:rsidR="00E63251" w:rsidRPr="00E63251" w:rsidRDefault="00E63251" w:rsidP="00E63251">
      <w:pPr>
        <w:pStyle w:val="Odstavekseznama"/>
        <w:numPr>
          <w:ilvl w:val="0"/>
          <w:numId w:val="29"/>
        </w:numPr>
        <w:spacing w:after="0"/>
        <w:jc w:val="both"/>
        <w:rPr>
          <w:rFonts w:ascii="Arial Narrow" w:hAnsi="Arial Narrow" w:cs="Arial"/>
          <w:b/>
        </w:rPr>
      </w:pPr>
      <w:r w:rsidRPr="00E63251">
        <w:rPr>
          <w:rFonts w:ascii="Arial Narrow" w:hAnsi="Arial Narrow" w:cs="Arial"/>
          <w:b/>
        </w:rPr>
        <w:t>Skladiščni in UPS prostori</w:t>
      </w:r>
    </w:p>
    <w:p w:rsidR="00A01FD4" w:rsidRPr="00E63251" w:rsidRDefault="00DB4C67" w:rsidP="00E63251">
      <w:pPr>
        <w:pStyle w:val="Odstavekseznama"/>
        <w:spacing w:after="0" w:line="240" w:lineRule="auto"/>
        <w:ind w:left="0"/>
        <w:jc w:val="both"/>
        <w:rPr>
          <w:rFonts w:ascii="Arial Narrow" w:hAnsi="Arial Narrow" w:cs="Arial"/>
          <w:b/>
        </w:rPr>
      </w:pPr>
      <w:r w:rsidRPr="000D4C1E">
        <w:rPr>
          <w:rFonts w:ascii="Arial Narrow" w:hAnsi="Arial Narrow" w:cs="Arial"/>
          <w:b/>
        </w:rPr>
        <w:tab/>
      </w:r>
    </w:p>
    <w:p w:rsidR="002B05B4" w:rsidRPr="000D4C1E" w:rsidRDefault="002B05B4" w:rsidP="000D4C1E">
      <w:pPr>
        <w:jc w:val="both"/>
        <w:rPr>
          <w:rFonts w:ascii="Arial Narrow" w:hAnsi="Arial Narrow" w:cs="Arial"/>
          <w:lang w:eastAsia="sl-SI"/>
        </w:rPr>
      </w:pPr>
      <w:r w:rsidRPr="000D4C1E">
        <w:rPr>
          <w:rFonts w:ascii="Arial Narrow" w:hAnsi="Arial Narrow" w:cs="Arial"/>
          <w:lang w:eastAsia="sl-SI"/>
        </w:rPr>
        <w:t xml:space="preserve">Opremljanje prostorov se bo izvajalo po zaključku finalizacije GOI del. </w:t>
      </w:r>
    </w:p>
    <w:p w:rsidR="003D1FAA" w:rsidRPr="000D4C1E" w:rsidRDefault="003D1FAA" w:rsidP="000D4C1E">
      <w:pPr>
        <w:pStyle w:val="Naslov2"/>
        <w:ind w:left="0" w:firstLine="0"/>
        <w:jc w:val="both"/>
        <w:rPr>
          <w:rFonts w:ascii="Arial Narrow" w:hAnsi="Arial Narrow" w:cs="Arial"/>
          <w:b/>
          <w:sz w:val="22"/>
          <w:szCs w:val="22"/>
        </w:rPr>
      </w:pPr>
    </w:p>
    <w:p w:rsidR="00E543C6" w:rsidRPr="000D4C1E" w:rsidRDefault="00E543C6" w:rsidP="000D4C1E">
      <w:pPr>
        <w:pStyle w:val="Naslov2"/>
        <w:ind w:left="0" w:firstLine="0"/>
        <w:jc w:val="both"/>
        <w:rPr>
          <w:rFonts w:ascii="Arial Narrow" w:hAnsi="Arial Narrow" w:cs="Arial"/>
          <w:b/>
          <w:sz w:val="22"/>
          <w:szCs w:val="22"/>
        </w:rPr>
      </w:pPr>
      <w:r w:rsidRPr="000D4C1E">
        <w:rPr>
          <w:rFonts w:ascii="Arial Narrow" w:hAnsi="Arial Narrow" w:cs="Arial"/>
          <w:b/>
          <w:sz w:val="22"/>
          <w:szCs w:val="22"/>
        </w:rPr>
        <w:t>Splošno</w:t>
      </w:r>
      <w:bookmarkEnd w:id="0"/>
      <w:bookmarkEnd w:id="1"/>
    </w:p>
    <w:bookmarkEnd w:id="2"/>
    <w:p w:rsidR="00DC6F38" w:rsidRPr="000D4C1E" w:rsidRDefault="00FE1A2E" w:rsidP="000D4C1E">
      <w:pPr>
        <w:tabs>
          <w:tab w:val="left" w:pos="720"/>
        </w:tabs>
        <w:spacing w:after="0" w:line="280" w:lineRule="atLeast"/>
        <w:ind w:left="720" w:hanging="720"/>
        <w:jc w:val="both"/>
        <w:rPr>
          <w:rFonts w:ascii="Arial Narrow" w:hAnsi="Arial Narrow" w:cs="Arial"/>
        </w:rPr>
      </w:pPr>
      <w:r w:rsidRPr="0048097F">
        <w:rPr>
          <w:rFonts w:ascii="Arial Narrow" w:hAnsi="Arial Narrow" w:cs="Arial"/>
          <w:sz w:val="18"/>
        </w:rPr>
        <w:t>(1)</w:t>
      </w:r>
      <w:r w:rsidRPr="000D4C1E">
        <w:rPr>
          <w:rFonts w:ascii="Arial Narrow" w:hAnsi="Arial Narrow" w:cs="Arial"/>
        </w:rPr>
        <w:tab/>
      </w:r>
      <w:r w:rsidR="00DC6F38" w:rsidRPr="000D4C1E">
        <w:rPr>
          <w:rFonts w:ascii="Arial Narrow" w:hAnsi="Arial Narrow" w:cs="Arial"/>
        </w:rPr>
        <w:t xml:space="preserve">To poglavje obravnava </w:t>
      </w:r>
      <w:r w:rsidR="008D183A" w:rsidRPr="000D4C1E">
        <w:rPr>
          <w:rFonts w:ascii="Arial Narrow" w:hAnsi="Arial Narrow" w:cs="Arial"/>
        </w:rPr>
        <w:t xml:space="preserve">pohištveno </w:t>
      </w:r>
      <w:r w:rsidR="00DC6F38" w:rsidRPr="000D4C1E">
        <w:rPr>
          <w:rFonts w:ascii="Arial Narrow" w:hAnsi="Arial Narrow" w:cs="Arial"/>
        </w:rPr>
        <w:t xml:space="preserve">opremo v </w:t>
      </w:r>
      <w:r w:rsidR="001B05EE">
        <w:rPr>
          <w:rFonts w:ascii="Arial Narrow" w:hAnsi="Arial Narrow" w:cs="Arial"/>
        </w:rPr>
        <w:t>prenov</w:t>
      </w:r>
      <w:r w:rsidR="003D1FAA" w:rsidRPr="000D4C1E">
        <w:rPr>
          <w:rFonts w:ascii="Arial Narrow" w:hAnsi="Arial Narrow" w:cs="Arial"/>
        </w:rPr>
        <w:t>ljene</w:t>
      </w:r>
      <w:r w:rsidR="001B05EE">
        <w:rPr>
          <w:rFonts w:ascii="Arial Narrow" w:hAnsi="Arial Narrow" w:cs="Arial"/>
        </w:rPr>
        <w:t>m</w:t>
      </w:r>
      <w:r w:rsidR="003D1FAA" w:rsidRPr="000D4C1E">
        <w:rPr>
          <w:rFonts w:ascii="Arial Narrow" w:hAnsi="Arial Narrow" w:cs="Arial"/>
        </w:rPr>
        <w:t xml:space="preserve"> delu </w:t>
      </w:r>
      <w:r w:rsidR="0048097F">
        <w:rPr>
          <w:rFonts w:ascii="Arial Narrow" w:hAnsi="Arial Narrow" w:cs="Arial"/>
        </w:rPr>
        <w:t xml:space="preserve">pol-kleti </w:t>
      </w:r>
      <w:proofErr w:type="spellStart"/>
      <w:r w:rsidR="0048097F">
        <w:rPr>
          <w:rFonts w:ascii="Arial Narrow" w:hAnsi="Arial Narrow" w:cs="Arial"/>
        </w:rPr>
        <w:t>Biobanke</w:t>
      </w:r>
      <w:proofErr w:type="spellEnd"/>
    </w:p>
    <w:p w:rsidR="009844F5" w:rsidRPr="000D4C1E" w:rsidRDefault="009844F5" w:rsidP="000D4C1E">
      <w:pPr>
        <w:tabs>
          <w:tab w:val="left" w:pos="1800"/>
        </w:tabs>
        <w:spacing w:after="0" w:line="280" w:lineRule="atLeast"/>
        <w:ind w:left="1800"/>
        <w:jc w:val="both"/>
        <w:rPr>
          <w:rFonts w:ascii="Arial Narrow" w:hAnsi="Arial Narrow" w:cs="Arial"/>
        </w:rPr>
      </w:pPr>
    </w:p>
    <w:p w:rsidR="00FE1A2E" w:rsidRPr="000D4C1E" w:rsidRDefault="00FE1A2E" w:rsidP="000D4C1E">
      <w:pPr>
        <w:tabs>
          <w:tab w:val="left" w:pos="720"/>
          <w:tab w:val="left" w:pos="8920"/>
        </w:tabs>
        <w:overflowPunct w:val="0"/>
        <w:autoSpaceDE w:val="0"/>
        <w:autoSpaceDN w:val="0"/>
        <w:adjustRightInd w:val="0"/>
        <w:spacing w:after="0" w:line="280" w:lineRule="atLeast"/>
        <w:jc w:val="both"/>
        <w:textAlignment w:val="baseline"/>
        <w:rPr>
          <w:rFonts w:ascii="Arial Narrow" w:hAnsi="Arial Narrow" w:cs="Arial"/>
          <w:iCs/>
          <w:color w:val="000000"/>
        </w:rPr>
      </w:pPr>
      <w:r w:rsidRPr="0048097F">
        <w:rPr>
          <w:rFonts w:ascii="Arial Narrow" w:hAnsi="Arial Narrow" w:cs="Arial"/>
          <w:iCs/>
          <w:color w:val="000000"/>
          <w:sz w:val="18"/>
        </w:rPr>
        <w:t>(</w:t>
      </w:r>
      <w:r w:rsidRPr="0048097F">
        <w:rPr>
          <w:rFonts w:ascii="Arial Narrow" w:hAnsi="Arial Narrow" w:cs="Arial"/>
          <w:bCs/>
          <w:sz w:val="18"/>
        </w:rPr>
        <w:t>2)</w:t>
      </w:r>
      <w:r w:rsidRPr="000D4C1E">
        <w:rPr>
          <w:rFonts w:ascii="Arial Narrow" w:hAnsi="Arial Narrow" w:cs="Arial"/>
          <w:iCs/>
          <w:color w:val="000000"/>
        </w:rPr>
        <w:tab/>
      </w:r>
      <w:r w:rsidR="003D1FAA" w:rsidRPr="000D4C1E">
        <w:rPr>
          <w:rFonts w:ascii="Arial Narrow" w:hAnsi="Arial Narrow" w:cs="Arial"/>
          <w:iCs/>
          <w:color w:val="000000"/>
        </w:rPr>
        <w:t>P</w:t>
      </w:r>
      <w:r w:rsidR="00BF0025" w:rsidRPr="000D4C1E">
        <w:rPr>
          <w:rFonts w:ascii="Arial Narrow" w:hAnsi="Arial Narrow" w:cs="Arial"/>
          <w:iCs/>
          <w:color w:val="000000"/>
        </w:rPr>
        <w:t>redvidena</w:t>
      </w:r>
      <w:r w:rsidR="00CC36A5">
        <w:rPr>
          <w:rFonts w:ascii="Arial Narrow" w:hAnsi="Arial Narrow" w:cs="Arial"/>
          <w:iCs/>
          <w:color w:val="000000"/>
        </w:rPr>
        <w:t xml:space="preserve"> je</w:t>
      </w:r>
      <w:r w:rsidRPr="000D4C1E">
        <w:rPr>
          <w:rFonts w:ascii="Arial Narrow" w:hAnsi="Arial Narrow" w:cs="Arial"/>
          <w:iCs/>
          <w:color w:val="000000"/>
        </w:rPr>
        <w:t xml:space="preserve"> naslednja oprema:</w:t>
      </w:r>
    </w:p>
    <w:p w:rsidR="00FE1A2E" w:rsidRPr="000D4C1E" w:rsidRDefault="00FE1A2E" w:rsidP="000D4C1E">
      <w:pPr>
        <w:numPr>
          <w:ilvl w:val="0"/>
          <w:numId w:val="1"/>
        </w:numPr>
        <w:tabs>
          <w:tab w:val="left" w:pos="-3120"/>
          <w:tab w:val="left" w:pos="-2340"/>
          <w:tab w:val="left" w:pos="-2160"/>
          <w:tab w:val="left" w:pos="1080"/>
        </w:tabs>
        <w:spacing w:after="0" w:line="280" w:lineRule="atLeast"/>
        <w:ind w:firstLine="0"/>
        <w:jc w:val="both"/>
        <w:rPr>
          <w:rFonts w:ascii="Arial Narrow" w:hAnsi="Arial Narrow" w:cs="Arial"/>
        </w:rPr>
      </w:pPr>
      <w:r w:rsidRPr="000D4C1E">
        <w:rPr>
          <w:rFonts w:ascii="Arial Narrow" w:hAnsi="Arial Narrow" w:cs="Arial"/>
        </w:rPr>
        <w:t>Pohištvena ne</w:t>
      </w:r>
      <w:r w:rsidR="00037B4E" w:rsidRPr="000D4C1E">
        <w:rPr>
          <w:rFonts w:ascii="Arial Narrow" w:hAnsi="Arial Narrow" w:cs="Arial"/>
        </w:rPr>
        <w:t>-</w:t>
      </w:r>
      <w:r w:rsidRPr="000D4C1E">
        <w:rPr>
          <w:rFonts w:ascii="Arial Narrow" w:hAnsi="Arial Narrow" w:cs="Arial"/>
        </w:rPr>
        <w:t>serijska oprema (oprema po naročilu),</w:t>
      </w:r>
    </w:p>
    <w:p w:rsidR="00FE1A2E" w:rsidRPr="000D4C1E" w:rsidRDefault="00FE1A2E" w:rsidP="000D4C1E">
      <w:pPr>
        <w:numPr>
          <w:ilvl w:val="0"/>
          <w:numId w:val="1"/>
        </w:numPr>
        <w:tabs>
          <w:tab w:val="left" w:pos="-2880"/>
          <w:tab w:val="left" w:pos="1080"/>
        </w:tabs>
        <w:spacing w:after="0" w:line="280" w:lineRule="atLeast"/>
        <w:ind w:firstLine="0"/>
        <w:jc w:val="both"/>
        <w:rPr>
          <w:rFonts w:ascii="Arial Narrow" w:hAnsi="Arial Narrow" w:cs="Arial"/>
        </w:rPr>
      </w:pPr>
      <w:r w:rsidRPr="000D4C1E">
        <w:rPr>
          <w:rFonts w:ascii="Arial Narrow" w:hAnsi="Arial Narrow" w:cs="Arial"/>
        </w:rPr>
        <w:t xml:space="preserve">Serijska pohištvena oprema in splošna </w:t>
      </w:r>
      <w:r w:rsidR="00B7090D" w:rsidRPr="000D4C1E">
        <w:rPr>
          <w:rFonts w:ascii="Arial Narrow" w:hAnsi="Arial Narrow" w:cs="Arial"/>
        </w:rPr>
        <w:t xml:space="preserve">serijska </w:t>
      </w:r>
      <w:r w:rsidRPr="000D4C1E">
        <w:rPr>
          <w:rFonts w:ascii="Arial Narrow" w:hAnsi="Arial Narrow" w:cs="Arial"/>
        </w:rPr>
        <w:t>oprema,</w:t>
      </w:r>
    </w:p>
    <w:p w:rsidR="002832CA" w:rsidRPr="000D4C1E" w:rsidRDefault="002832CA" w:rsidP="000D4C1E">
      <w:pPr>
        <w:tabs>
          <w:tab w:val="left" w:pos="-2520"/>
          <w:tab w:val="left" w:pos="1080"/>
        </w:tabs>
        <w:spacing w:after="0" w:line="280" w:lineRule="atLeast"/>
        <w:jc w:val="both"/>
        <w:rPr>
          <w:rFonts w:ascii="Arial Narrow" w:hAnsi="Arial Narrow" w:cs="Arial"/>
          <w:bCs/>
        </w:rPr>
      </w:pPr>
    </w:p>
    <w:p w:rsidR="00DE22C1" w:rsidRPr="000D4C1E" w:rsidRDefault="002832CA" w:rsidP="000D4C1E">
      <w:pPr>
        <w:numPr>
          <w:ilvl w:val="0"/>
          <w:numId w:val="3"/>
        </w:numPr>
        <w:tabs>
          <w:tab w:val="left" w:pos="-2520"/>
        </w:tabs>
        <w:spacing w:after="0" w:line="280" w:lineRule="atLeast"/>
        <w:ind w:hanging="720"/>
        <w:jc w:val="both"/>
        <w:rPr>
          <w:rFonts w:ascii="Arial Narrow" w:hAnsi="Arial Narrow" w:cs="Arial"/>
          <w:iCs/>
          <w:color w:val="000000"/>
        </w:rPr>
      </w:pPr>
      <w:r w:rsidRPr="000D4C1E">
        <w:rPr>
          <w:rFonts w:ascii="Arial Narrow" w:hAnsi="Arial Narrow" w:cs="Arial"/>
          <w:bCs/>
        </w:rPr>
        <w:t xml:space="preserve">Pohištvena oprema je bila zasnovana za celoten </w:t>
      </w:r>
      <w:r w:rsidR="003D1FAA" w:rsidRPr="000D4C1E">
        <w:rPr>
          <w:rFonts w:ascii="Arial Narrow" w:hAnsi="Arial Narrow" w:cs="Arial"/>
          <w:bCs/>
        </w:rPr>
        <w:t>prenovljeni del</w:t>
      </w:r>
      <w:r w:rsidRPr="000D4C1E">
        <w:rPr>
          <w:rFonts w:ascii="Arial Narrow" w:hAnsi="Arial Narrow" w:cs="Arial"/>
          <w:bCs/>
        </w:rPr>
        <w:t xml:space="preserve"> enotno tako glede materialov, obdelav in detajlov kot po načinu postavitev, montaže ali izgleda. Pri projektiranju opreme so bili upoštevani vsi standardi, ki so zahtevani za</w:t>
      </w:r>
      <w:r w:rsidR="00DE22C1" w:rsidRPr="000D4C1E">
        <w:rPr>
          <w:rFonts w:ascii="Arial Narrow" w:hAnsi="Arial Narrow" w:cs="Arial"/>
          <w:bCs/>
        </w:rPr>
        <w:t xml:space="preserve"> opremo v zdravstvenih objektih, kjer </w:t>
      </w:r>
      <w:r w:rsidRPr="000D4C1E">
        <w:rPr>
          <w:rFonts w:ascii="Arial Narrow" w:hAnsi="Arial Narrow" w:cs="Arial"/>
          <w:iCs/>
          <w:color w:val="000000"/>
        </w:rPr>
        <w:t xml:space="preserve">mora </w:t>
      </w:r>
      <w:r w:rsidR="00DE22C1" w:rsidRPr="000D4C1E">
        <w:rPr>
          <w:rFonts w:ascii="Arial Narrow" w:hAnsi="Arial Narrow" w:cs="Arial"/>
          <w:iCs/>
          <w:color w:val="000000"/>
        </w:rPr>
        <w:t xml:space="preserve">oprema </w:t>
      </w:r>
      <w:r w:rsidRPr="000D4C1E">
        <w:rPr>
          <w:rFonts w:ascii="Arial Narrow" w:hAnsi="Arial Narrow" w:cs="Arial"/>
          <w:iCs/>
          <w:color w:val="000000"/>
        </w:rPr>
        <w:t xml:space="preserve">odgovarjati tehnologiji dela v posameznih prostorih in zagotavljati kakovostno in varno izvajanje postopkov v vseh fazah delovnega procesa. </w:t>
      </w:r>
    </w:p>
    <w:p w:rsidR="003D1FAA" w:rsidRPr="000D4C1E" w:rsidRDefault="003D1FAA" w:rsidP="000D4C1E">
      <w:pPr>
        <w:tabs>
          <w:tab w:val="left" w:pos="-2520"/>
        </w:tabs>
        <w:spacing w:after="0" w:line="280" w:lineRule="atLeast"/>
        <w:jc w:val="both"/>
        <w:rPr>
          <w:rFonts w:ascii="Arial Narrow" w:hAnsi="Arial Narrow" w:cs="Arial"/>
          <w:iCs/>
          <w:color w:val="000000"/>
        </w:rPr>
      </w:pPr>
    </w:p>
    <w:p w:rsidR="00D23685" w:rsidRPr="000D4C1E" w:rsidRDefault="00D23685" w:rsidP="000D4C1E">
      <w:pPr>
        <w:numPr>
          <w:ilvl w:val="0"/>
          <w:numId w:val="3"/>
        </w:numPr>
        <w:tabs>
          <w:tab w:val="left" w:pos="-2520"/>
        </w:tabs>
        <w:spacing w:after="0" w:line="280" w:lineRule="atLeast"/>
        <w:ind w:hanging="720"/>
        <w:jc w:val="both"/>
        <w:rPr>
          <w:rFonts w:ascii="Arial Narrow" w:hAnsi="Arial Narrow" w:cs="Arial"/>
          <w:iCs/>
          <w:color w:val="000000"/>
        </w:rPr>
      </w:pPr>
      <w:r w:rsidRPr="000D4C1E">
        <w:rPr>
          <w:rFonts w:ascii="Arial Narrow" w:hAnsi="Arial Narrow" w:cs="Arial"/>
          <w:iCs/>
          <w:color w:val="000000"/>
        </w:rPr>
        <w:t>Serijska pohištvena in splošna serijska oprema – v to skupino opreme spadajo:</w:t>
      </w:r>
    </w:p>
    <w:p w:rsidR="00D23685" w:rsidRPr="000D4C1E" w:rsidRDefault="00D23685" w:rsidP="000D4C1E">
      <w:pPr>
        <w:numPr>
          <w:ilvl w:val="0"/>
          <w:numId w:val="25"/>
        </w:numPr>
        <w:tabs>
          <w:tab w:val="left" w:pos="-2520"/>
          <w:tab w:val="left" w:pos="993"/>
        </w:tabs>
        <w:spacing w:after="0" w:line="280" w:lineRule="atLeast"/>
        <w:ind w:left="993" w:hanging="284"/>
        <w:jc w:val="both"/>
        <w:rPr>
          <w:rFonts w:ascii="Arial Narrow" w:eastAsia="Times New Roman" w:hAnsi="Arial Narrow" w:cs="Arial"/>
          <w:lang w:eastAsia="sl-SI"/>
        </w:rPr>
      </w:pPr>
      <w:r w:rsidRPr="000D4C1E">
        <w:rPr>
          <w:rFonts w:ascii="Arial Narrow" w:hAnsi="Arial Narrow" w:cs="Arial"/>
          <w:iCs/>
          <w:color w:val="000000"/>
        </w:rPr>
        <w:t xml:space="preserve">sedežno pohištvo – ki mora ustrezati standardom </w:t>
      </w:r>
      <w:r w:rsidRPr="000D4C1E">
        <w:rPr>
          <w:rFonts w:ascii="Arial Narrow" w:eastAsia="Times New Roman" w:hAnsi="Arial Narrow" w:cs="Arial"/>
          <w:lang w:eastAsia="sl-SI"/>
        </w:rPr>
        <w:t>SIST EN 1335-1, SIST EN 1335-2, SIST EN 1335-3, vse površine morajo biti izvedene v kvaliteti, ki omogoča pogosto mokro čiščenje in uporabo dezinfekcijskih sredstev;</w:t>
      </w:r>
    </w:p>
    <w:p w:rsidR="00D23685" w:rsidRPr="000D4C1E" w:rsidRDefault="00D23685" w:rsidP="000D4C1E">
      <w:pPr>
        <w:numPr>
          <w:ilvl w:val="0"/>
          <w:numId w:val="25"/>
        </w:numPr>
        <w:tabs>
          <w:tab w:val="left" w:pos="-2520"/>
          <w:tab w:val="left" w:pos="993"/>
        </w:tabs>
        <w:spacing w:after="0" w:line="280" w:lineRule="atLeast"/>
        <w:ind w:left="993" w:hanging="284"/>
        <w:jc w:val="both"/>
        <w:rPr>
          <w:rFonts w:ascii="Arial Narrow" w:hAnsi="Arial Narrow" w:cs="Arial"/>
          <w:iCs/>
          <w:color w:val="000000"/>
        </w:rPr>
      </w:pPr>
      <w:r w:rsidRPr="000D4C1E">
        <w:rPr>
          <w:rFonts w:ascii="Arial Narrow" w:hAnsi="Arial Narrow" w:cs="Arial"/>
          <w:iCs/>
          <w:color w:val="000000"/>
        </w:rPr>
        <w:t xml:space="preserve">servisna oprema – oprema čajnih kuhinj kot so. indukcijski kuhalniki, gospodinjski hladilniki, </w:t>
      </w:r>
      <w:r w:rsidR="00BF0025" w:rsidRPr="000D4C1E">
        <w:rPr>
          <w:rFonts w:ascii="Arial Narrow" w:hAnsi="Arial Narrow" w:cs="Arial"/>
          <w:iCs/>
          <w:color w:val="000000"/>
        </w:rPr>
        <w:t>gospodinjski pomivalni stroji in podobno</w:t>
      </w:r>
    </w:p>
    <w:p w:rsidR="00D23685" w:rsidRPr="000D4C1E" w:rsidRDefault="00D23685" w:rsidP="000D4C1E">
      <w:pPr>
        <w:numPr>
          <w:ilvl w:val="0"/>
          <w:numId w:val="25"/>
        </w:numPr>
        <w:tabs>
          <w:tab w:val="left" w:pos="-2520"/>
          <w:tab w:val="left" w:pos="993"/>
        </w:tabs>
        <w:spacing w:after="0" w:line="280" w:lineRule="atLeast"/>
        <w:ind w:left="993" w:hanging="284"/>
        <w:jc w:val="both"/>
        <w:rPr>
          <w:rFonts w:ascii="Arial Narrow" w:hAnsi="Arial Narrow" w:cs="Arial"/>
          <w:iCs/>
          <w:color w:val="000000"/>
        </w:rPr>
      </w:pPr>
      <w:r w:rsidRPr="000D4C1E">
        <w:rPr>
          <w:rFonts w:ascii="Arial Narrow" w:hAnsi="Arial Narrow" w:cs="Arial"/>
          <w:iCs/>
          <w:color w:val="000000"/>
        </w:rPr>
        <w:t xml:space="preserve">biro oprema –pisarniških prostorov, prostorih osebja: </w:t>
      </w:r>
      <w:r w:rsidR="00BF0025" w:rsidRPr="000D4C1E">
        <w:rPr>
          <w:rFonts w:ascii="Arial Narrow" w:hAnsi="Arial Narrow" w:cs="Arial"/>
          <w:iCs/>
          <w:color w:val="000000"/>
        </w:rPr>
        <w:t>televizorji</w:t>
      </w:r>
      <w:r w:rsidRPr="000D4C1E">
        <w:rPr>
          <w:rFonts w:ascii="Arial Narrow" w:hAnsi="Arial Narrow" w:cs="Arial"/>
          <w:iCs/>
          <w:color w:val="000000"/>
        </w:rPr>
        <w:t>, informa</w:t>
      </w:r>
      <w:r w:rsidR="000D4C1E" w:rsidRPr="000D4C1E">
        <w:rPr>
          <w:rFonts w:ascii="Arial Narrow" w:hAnsi="Arial Narrow" w:cs="Arial"/>
          <w:iCs/>
          <w:color w:val="000000"/>
        </w:rPr>
        <w:t>cijske table, svetilke (namizne</w:t>
      </w:r>
      <w:r w:rsidRPr="000D4C1E">
        <w:rPr>
          <w:rFonts w:ascii="Arial Narrow" w:hAnsi="Arial Narrow" w:cs="Arial"/>
          <w:iCs/>
          <w:color w:val="000000"/>
        </w:rPr>
        <w:t>) itd.</w:t>
      </w:r>
    </w:p>
    <w:p w:rsidR="00D23685" w:rsidRPr="000D4C1E" w:rsidRDefault="002F2DAF" w:rsidP="000D4C1E">
      <w:pPr>
        <w:numPr>
          <w:ilvl w:val="0"/>
          <w:numId w:val="25"/>
        </w:numPr>
        <w:tabs>
          <w:tab w:val="left" w:pos="-2520"/>
          <w:tab w:val="left" w:pos="993"/>
        </w:tabs>
        <w:spacing w:after="0" w:line="280" w:lineRule="atLeast"/>
        <w:ind w:left="993" w:hanging="284"/>
        <w:jc w:val="both"/>
        <w:rPr>
          <w:rFonts w:ascii="Arial Narrow" w:hAnsi="Arial Narrow" w:cs="Arial"/>
          <w:iCs/>
          <w:color w:val="000000"/>
        </w:rPr>
      </w:pPr>
      <w:r>
        <w:rPr>
          <w:rFonts w:ascii="Arial Narrow" w:hAnsi="Arial Narrow" w:cs="Arial"/>
          <w:iCs/>
          <w:color w:val="000000"/>
        </w:rPr>
        <w:t>razna serijska</w:t>
      </w:r>
      <w:r w:rsidR="00D23685" w:rsidRPr="000D4C1E">
        <w:rPr>
          <w:rFonts w:ascii="Arial Narrow" w:hAnsi="Arial Narrow" w:cs="Arial"/>
          <w:iCs/>
          <w:color w:val="000000"/>
        </w:rPr>
        <w:t xml:space="preserve"> oprema</w:t>
      </w:r>
      <w:r w:rsidR="00A230EE">
        <w:rPr>
          <w:rFonts w:ascii="Arial Narrow" w:hAnsi="Arial Narrow" w:cs="Arial"/>
          <w:iCs/>
          <w:color w:val="000000"/>
        </w:rPr>
        <w:t>,</w:t>
      </w:r>
      <w:r w:rsidR="00D23685" w:rsidRPr="000D4C1E">
        <w:rPr>
          <w:rFonts w:ascii="Arial Narrow" w:hAnsi="Arial Narrow" w:cs="Arial"/>
          <w:iCs/>
          <w:color w:val="000000"/>
        </w:rPr>
        <w:t xml:space="preserve"> kot so </w:t>
      </w:r>
      <w:r w:rsidR="00BF0025" w:rsidRPr="000D4C1E">
        <w:rPr>
          <w:rFonts w:ascii="Arial Narrow" w:hAnsi="Arial Narrow" w:cs="Arial"/>
          <w:iCs/>
          <w:color w:val="000000"/>
        </w:rPr>
        <w:t>ogledala</w:t>
      </w:r>
      <w:r w:rsidR="00D23685" w:rsidRPr="000D4C1E">
        <w:rPr>
          <w:rFonts w:ascii="Arial Narrow" w:hAnsi="Arial Narrow" w:cs="Arial"/>
          <w:iCs/>
          <w:color w:val="000000"/>
        </w:rPr>
        <w:t>, koši za papir, komunalne odpadke in plastiko in podobno.</w:t>
      </w:r>
    </w:p>
    <w:p w:rsidR="000D4C1E" w:rsidRPr="000D4C1E" w:rsidRDefault="000D4C1E" w:rsidP="000D4C1E">
      <w:pPr>
        <w:tabs>
          <w:tab w:val="left" w:pos="-2520"/>
          <w:tab w:val="left" w:pos="993"/>
        </w:tabs>
        <w:spacing w:after="0" w:line="280" w:lineRule="atLeast"/>
        <w:ind w:left="993"/>
        <w:jc w:val="both"/>
        <w:rPr>
          <w:rFonts w:ascii="Arial Narrow" w:hAnsi="Arial Narrow" w:cs="Arial"/>
          <w:iCs/>
          <w:color w:val="000000"/>
        </w:rPr>
      </w:pPr>
    </w:p>
    <w:p w:rsidR="00D23685" w:rsidRPr="000D4C1E" w:rsidRDefault="00D23685" w:rsidP="000D4C1E">
      <w:pPr>
        <w:numPr>
          <w:ilvl w:val="0"/>
          <w:numId w:val="3"/>
        </w:numPr>
        <w:tabs>
          <w:tab w:val="left" w:pos="-2520"/>
          <w:tab w:val="left" w:pos="993"/>
        </w:tabs>
        <w:spacing w:after="0" w:line="280" w:lineRule="atLeast"/>
        <w:ind w:hanging="720"/>
        <w:jc w:val="both"/>
        <w:rPr>
          <w:rFonts w:ascii="Arial Narrow" w:hAnsi="Arial Narrow" w:cs="Arial"/>
          <w:iCs/>
          <w:color w:val="000000"/>
        </w:rPr>
      </w:pPr>
      <w:r w:rsidRPr="000D4C1E">
        <w:rPr>
          <w:rFonts w:ascii="Arial Narrow" w:hAnsi="Arial Narrow" w:cs="Arial"/>
          <w:iCs/>
          <w:color w:val="000000"/>
        </w:rPr>
        <w:lastRenderedPageBreak/>
        <w:t xml:space="preserve">Sanitarna oprema – oprema umivalnih mest: oprema ob umivalnikih </w:t>
      </w:r>
      <w:r w:rsidR="00855FB6" w:rsidRPr="000D4C1E">
        <w:rPr>
          <w:rFonts w:ascii="Arial Narrow" w:hAnsi="Arial Narrow" w:cs="Arial"/>
          <w:iCs/>
          <w:color w:val="000000"/>
        </w:rPr>
        <w:t>–</w:t>
      </w:r>
      <w:r w:rsidRPr="000D4C1E">
        <w:rPr>
          <w:rFonts w:ascii="Arial Narrow" w:hAnsi="Arial Narrow" w:cs="Arial"/>
          <w:iCs/>
          <w:color w:val="000000"/>
        </w:rPr>
        <w:t xml:space="preserve"> dispenzerji</w:t>
      </w:r>
      <w:r w:rsidR="00855FB6" w:rsidRPr="000D4C1E">
        <w:rPr>
          <w:rFonts w:ascii="Arial Narrow" w:hAnsi="Arial Narrow" w:cs="Arial"/>
          <w:iCs/>
          <w:color w:val="000000"/>
        </w:rPr>
        <w:t xml:space="preserve"> (razdelilniki)</w:t>
      </w:r>
      <w:r w:rsidRPr="000D4C1E">
        <w:rPr>
          <w:rFonts w:ascii="Arial Narrow" w:hAnsi="Arial Narrow" w:cs="Arial"/>
          <w:iCs/>
          <w:color w:val="000000"/>
        </w:rPr>
        <w:t xml:space="preserve"> za razkužila in za  milo, senzorski razkuževalniki za roke, podajalniki za brisače, vpenjalni okvirji za vrečo za uporabljene brisače; ogledala, oprema ob WC-jih - podajalniki ščitnikov za WC desko, nosilci kaset za higienske vrečke, podajalniki WC papirja</w:t>
      </w:r>
      <w:r w:rsidRPr="000D4C1E">
        <w:rPr>
          <w:rFonts w:ascii="Arial Narrow" w:hAnsi="Arial Narrow" w:cs="Arial"/>
          <w:iCs/>
        </w:rPr>
        <w:t>, oprema tuš kabin –nosilci mila in st</w:t>
      </w:r>
      <w:r w:rsidR="00BF0025" w:rsidRPr="000D4C1E">
        <w:rPr>
          <w:rFonts w:ascii="Arial Narrow" w:hAnsi="Arial Narrow" w:cs="Arial"/>
          <w:iCs/>
        </w:rPr>
        <w:t>enska držala; obešalne kljukice</w:t>
      </w:r>
      <w:r w:rsidRPr="000D4C1E">
        <w:rPr>
          <w:rFonts w:ascii="Arial Narrow" w:hAnsi="Arial Narrow" w:cs="Arial"/>
          <w:iCs/>
        </w:rPr>
        <w:t>. Vsa oprema mora biti</w:t>
      </w:r>
      <w:r w:rsidRPr="000D4C1E">
        <w:rPr>
          <w:rFonts w:ascii="Arial Narrow" w:hAnsi="Arial Narrow" w:cs="Arial"/>
          <w:iCs/>
          <w:color w:val="000000"/>
        </w:rPr>
        <w:t xml:space="preserve"> izvedena za uporabo v javnih prostorih z veliko frekvenco. </w:t>
      </w:r>
    </w:p>
    <w:p w:rsidR="000D4C1E" w:rsidRDefault="00D23685" w:rsidP="00172B04">
      <w:pPr>
        <w:tabs>
          <w:tab w:val="left" w:pos="-2520"/>
          <w:tab w:val="left" w:pos="993"/>
        </w:tabs>
        <w:spacing w:after="0" w:line="280" w:lineRule="atLeast"/>
        <w:ind w:left="720"/>
        <w:jc w:val="both"/>
        <w:rPr>
          <w:rFonts w:ascii="Arial Narrow" w:hAnsi="Arial Narrow" w:cs="Arial"/>
          <w:iCs/>
          <w:color w:val="000000"/>
        </w:rPr>
      </w:pPr>
      <w:r w:rsidRPr="000D4C1E">
        <w:rPr>
          <w:rFonts w:ascii="Arial Narrow" w:hAnsi="Arial Narrow" w:cs="Arial"/>
          <w:iCs/>
          <w:color w:val="000000"/>
        </w:rPr>
        <w:t xml:space="preserve">Samostojna umivalna mesta so zaščitena s stensko oblogo iz </w:t>
      </w:r>
      <w:r w:rsidR="000D4C1E" w:rsidRPr="000D4C1E">
        <w:rPr>
          <w:rFonts w:ascii="Arial Narrow" w:hAnsi="Arial Narrow" w:cs="Arial"/>
          <w:iCs/>
          <w:color w:val="000000"/>
        </w:rPr>
        <w:t>keramičnih ploščic</w:t>
      </w:r>
      <w:r w:rsidRPr="000D4C1E">
        <w:rPr>
          <w:rFonts w:ascii="Arial Narrow" w:hAnsi="Arial Narrow" w:cs="Arial"/>
          <w:iCs/>
          <w:color w:val="000000"/>
        </w:rPr>
        <w:t xml:space="preserve">, na kateri je montiran sanitarna oprema umivalnika, </w:t>
      </w:r>
      <w:r w:rsidR="00BF0025" w:rsidRPr="000D4C1E">
        <w:rPr>
          <w:rFonts w:ascii="Arial Narrow" w:hAnsi="Arial Narrow" w:cs="Arial"/>
          <w:iCs/>
          <w:color w:val="000000"/>
        </w:rPr>
        <w:t>svetilka, stikala in vtičnica.</w:t>
      </w:r>
    </w:p>
    <w:p w:rsidR="0048097F" w:rsidRDefault="0048097F" w:rsidP="00172B04">
      <w:pPr>
        <w:tabs>
          <w:tab w:val="left" w:pos="-2520"/>
          <w:tab w:val="left" w:pos="993"/>
        </w:tabs>
        <w:spacing w:after="0" w:line="280" w:lineRule="atLeast"/>
        <w:ind w:left="720"/>
        <w:jc w:val="both"/>
        <w:rPr>
          <w:rFonts w:ascii="Arial Narrow" w:hAnsi="Arial Narrow" w:cs="Arial"/>
          <w:iCs/>
          <w:color w:val="000000"/>
        </w:rPr>
      </w:pPr>
    </w:p>
    <w:p w:rsidR="0048097F" w:rsidRPr="0048097F" w:rsidRDefault="0048097F" w:rsidP="0048097F">
      <w:pPr>
        <w:numPr>
          <w:ilvl w:val="0"/>
          <w:numId w:val="3"/>
        </w:numPr>
        <w:tabs>
          <w:tab w:val="left" w:pos="-2520"/>
        </w:tabs>
        <w:spacing w:after="0" w:line="280" w:lineRule="atLeast"/>
        <w:ind w:hanging="720"/>
        <w:jc w:val="both"/>
        <w:rPr>
          <w:rFonts w:ascii="Arial Narrow" w:hAnsi="Arial Narrow" w:cs="Arial"/>
          <w:iCs/>
          <w:color w:val="000000"/>
        </w:rPr>
      </w:pPr>
      <w:r w:rsidRPr="0048097F">
        <w:rPr>
          <w:rFonts w:ascii="Arial Narrow" w:hAnsi="Arial Narrow" w:cs="Arial"/>
          <w:iCs/>
          <w:color w:val="000000"/>
        </w:rPr>
        <w:t>Vsa tehnološka in medicinska oprema ter medicinski aparati, niso predmet tega projekta.</w:t>
      </w:r>
    </w:p>
    <w:p w:rsidR="00172B04" w:rsidRPr="00172B04" w:rsidRDefault="00172B04" w:rsidP="0048097F">
      <w:pPr>
        <w:tabs>
          <w:tab w:val="left" w:pos="-2520"/>
          <w:tab w:val="left" w:pos="993"/>
        </w:tabs>
        <w:spacing w:after="0" w:line="280" w:lineRule="atLeast"/>
        <w:jc w:val="both"/>
        <w:rPr>
          <w:rFonts w:ascii="Arial Narrow" w:hAnsi="Arial Narrow" w:cs="Arial"/>
          <w:iCs/>
          <w:color w:val="000000"/>
        </w:rPr>
      </w:pPr>
    </w:p>
    <w:p w:rsidR="00EE0267" w:rsidRPr="000D4C1E" w:rsidRDefault="00CA424B" w:rsidP="000D4C1E">
      <w:pPr>
        <w:numPr>
          <w:ilvl w:val="0"/>
          <w:numId w:val="3"/>
        </w:numPr>
        <w:tabs>
          <w:tab w:val="left" w:pos="-2520"/>
        </w:tabs>
        <w:spacing w:after="0" w:line="280" w:lineRule="atLeast"/>
        <w:ind w:hanging="720"/>
        <w:jc w:val="both"/>
        <w:rPr>
          <w:rFonts w:ascii="Arial Narrow" w:hAnsi="Arial Narrow" w:cs="Arial"/>
        </w:rPr>
      </w:pPr>
      <w:r w:rsidRPr="000D4C1E">
        <w:rPr>
          <w:rFonts w:ascii="Arial Narrow" w:hAnsi="Arial Narrow" w:cs="Arial"/>
          <w:iCs/>
        </w:rPr>
        <w:t>Izbrani izvajalec je dolžan za  elemente opreme izdelati delavniške načrte.</w:t>
      </w:r>
      <w:r w:rsidR="00C32950" w:rsidRPr="000D4C1E">
        <w:rPr>
          <w:rFonts w:ascii="Arial Narrow" w:hAnsi="Arial Narrow" w:cs="Arial"/>
          <w:iCs/>
        </w:rPr>
        <w:t xml:space="preserve"> </w:t>
      </w:r>
      <w:r w:rsidR="009D43AA" w:rsidRPr="000D4C1E">
        <w:rPr>
          <w:rFonts w:ascii="Arial Narrow" w:hAnsi="Arial Narrow" w:cs="Arial"/>
          <w:iCs/>
        </w:rPr>
        <w:t>Izbrani d</w:t>
      </w:r>
      <w:r w:rsidR="00EE0267" w:rsidRPr="000D4C1E">
        <w:rPr>
          <w:rFonts w:ascii="Arial Narrow" w:hAnsi="Arial Narrow" w:cs="Arial"/>
          <w:iCs/>
        </w:rPr>
        <w:t>obavitelj opreme</w:t>
      </w:r>
      <w:r w:rsidR="009D43AA" w:rsidRPr="000D4C1E">
        <w:rPr>
          <w:rFonts w:ascii="Arial Narrow" w:hAnsi="Arial Narrow" w:cs="Arial"/>
          <w:iCs/>
        </w:rPr>
        <w:t xml:space="preserve"> je dolžan</w:t>
      </w:r>
      <w:r w:rsidR="00EE0267" w:rsidRPr="000D4C1E">
        <w:rPr>
          <w:rFonts w:ascii="Arial Narrow" w:hAnsi="Arial Narrow" w:cs="Arial"/>
          <w:iCs/>
        </w:rPr>
        <w:t xml:space="preserve"> pri</w:t>
      </w:r>
      <w:r w:rsidR="009D43AA" w:rsidRPr="000D4C1E">
        <w:rPr>
          <w:rFonts w:ascii="Arial Narrow" w:hAnsi="Arial Narrow" w:cs="Arial"/>
          <w:iCs/>
        </w:rPr>
        <w:t>ložiti ob izvedbi</w:t>
      </w:r>
      <w:r w:rsidR="00EE0267" w:rsidRPr="000D4C1E">
        <w:rPr>
          <w:rFonts w:ascii="Arial Narrow" w:hAnsi="Arial Narrow" w:cs="Arial"/>
          <w:iCs/>
        </w:rPr>
        <w:t xml:space="preserve"> vzorčno karto</w:t>
      </w:r>
      <w:r w:rsidR="009D43AA" w:rsidRPr="000D4C1E">
        <w:rPr>
          <w:rFonts w:ascii="Arial Narrow" w:hAnsi="Arial Narrow" w:cs="Arial"/>
          <w:iCs/>
        </w:rPr>
        <w:t xml:space="preserve"> in barve</w:t>
      </w:r>
      <w:r w:rsidR="00EE0267" w:rsidRPr="000D4C1E">
        <w:rPr>
          <w:rFonts w:ascii="Arial Narrow" w:hAnsi="Arial Narrow" w:cs="Arial"/>
          <w:iCs/>
        </w:rPr>
        <w:t xml:space="preserve"> materialov, ki j</w:t>
      </w:r>
      <w:r w:rsidR="009D43AA" w:rsidRPr="000D4C1E">
        <w:rPr>
          <w:rFonts w:ascii="Arial Narrow" w:hAnsi="Arial Narrow" w:cs="Arial"/>
          <w:iCs/>
        </w:rPr>
        <w:t>ih</w:t>
      </w:r>
      <w:r w:rsidR="00EE0267" w:rsidRPr="000D4C1E">
        <w:rPr>
          <w:rFonts w:ascii="Arial Narrow" w:hAnsi="Arial Narrow" w:cs="Arial"/>
          <w:iCs/>
        </w:rPr>
        <w:t xml:space="preserve"> potrdi </w:t>
      </w:r>
      <w:r w:rsidR="00C32950" w:rsidRPr="000D4C1E">
        <w:rPr>
          <w:rFonts w:ascii="Arial Narrow" w:hAnsi="Arial Narrow" w:cs="Arial"/>
          <w:iCs/>
        </w:rPr>
        <w:t>projektant</w:t>
      </w:r>
      <w:r w:rsidR="00EE0267" w:rsidRPr="000D4C1E">
        <w:rPr>
          <w:rFonts w:ascii="Arial Narrow" w:hAnsi="Arial Narrow" w:cs="Arial"/>
          <w:iCs/>
        </w:rPr>
        <w:t xml:space="preserve"> in uporabnik- UKCLJ</w:t>
      </w:r>
      <w:r w:rsidR="009D43AA" w:rsidRPr="000D4C1E">
        <w:rPr>
          <w:rFonts w:ascii="Arial Narrow" w:hAnsi="Arial Narrow" w:cs="Arial"/>
          <w:iCs/>
        </w:rPr>
        <w:t>.</w:t>
      </w:r>
    </w:p>
    <w:p w:rsidR="000D4C1E" w:rsidRPr="000D4C1E" w:rsidRDefault="000D4C1E" w:rsidP="000D4C1E">
      <w:pPr>
        <w:tabs>
          <w:tab w:val="left" w:pos="-2520"/>
        </w:tabs>
        <w:spacing w:after="0" w:line="280" w:lineRule="atLeast"/>
        <w:jc w:val="both"/>
        <w:rPr>
          <w:rFonts w:ascii="Arial Narrow" w:hAnsi="Arial Narrow" w:cs="Arial"/>
        </w:rPr>
      </w:pPr>
    </w:p>
    <w:p w:rsidR="009D43AA" w:rsidRPr="000D4C1E" w:rsidRDefault="009D43AA" w:rsidP="000D4C1E">
      <w:pPr>
        <w:numPr>
          <w:ilvl w:val="0"/>
          <w:numId w:val="3"/>
        </w:numPr>
        <w:tabs>
          <w:tab w:val="left" w:pos="-2520"/>
        </w:tabs>
        <w:spacing w:after="0" w:line="280" w:lineRule="atLeast"/>
        <w:ind w:hanging="720"/>
        <w:jc w:val="both"/>
        <w:rPr>
          <w:rFonts w:ascii="Arial Narrow" w:hAnsi="Arial Narrow" w:cs="Arial"/>
        </w:rPr>
      </w:pPr>
      <w:r w:rsidRPr="000D4C1E">
        <w:rPr>
          <w:rFonts w:ascii="Arial Narrow" w:hAnsi="Arial Narrow" w:cs="Arial"/>
          <w:iCs/>
        </w:rPr>
        <w:t xml:space="preserve">Izbrani dobavitelj opreme pripravi ob izvedbi katalog vzorčnih gotovih elementov kot so npr. stoli, v skladu z zahtevami iz razpisne dokumentacije, ki jih potrdi </w:t>
      </w:r>
      <w:r w:rsidR="00C32950" w:rsidRPr="000D4C1E">
        <w:rPr>
          <w:rFonts w:ascii="Arial Narrow" w:hAnsi="Arial Narrow" w:cs="Arial"/>
          <w:iCs/>
        </w:rPr>
        <w:t>projektant</w:t>
      </w:r>
      <w:r w:rsidRPr="000D4C1E">
        <w:rPr>
          <w:rFonts w:ascii="Arial Narrow" w:hAnsi="Arial Narrow" w:cs="Arial"/>
          <w:iCs/>
        </w:rPr>
        <w:t xml:space="preserve"> in uporabnik- UKCLJ.</w:t>
      </w:r>
    </w:p>
    <w:p w:rsidR="009D43AA" w:rsidRPr="000D4C1E" w:rsidRDefault="009D43AA" w:rsidP="000D4C1E">
      <w:pPr>
        <w:tabs>
          <w:tab w:val="left" w:pos="-2520"/>
        </w:tabs>
        <w:spacing w:after="0" w:line="280" w:lineRule="atLeast"/>
        <w:ind w:left="720"/>
        <w:jc w:val="both"/>
        <w:rPr>
          <w:rFonts w:ascii="Arial Narrow" w:hAnsi="Arial Narrow" w:cs="Arial"/>
          <w:color w:val="00B0F0"/>
        </w:rPr>
      </w:pPr>
    </w:p>
    <w:p w:rsidR="003247E9" w:rsidRPr="000D4C1E" w:rsidRDefault="00C32950" w:rsidP="000D4C1E">
      <w:pPr>
        <w:tabs>
          <w:tab w:val="left" w:pos="-2520"/>
        </w:tabs>
        <w:spacing w:after="0" w:line="280" w:lineRule="atLeast"/>
        <w:jc w:val="both"/>
        <w:rPr>
          <w:rFonts w:ascii="Arial Narrow" w:hAnsi="Arial Narrow" w:cs="Arial"/>
        </w:rPr>
      </w:pPr>
      <w:r w:rsidRPr="000D4C1E">
        <w:rPr>
          <w:rFonts w:ascii="Arial Narrow" w:hAnsi="Arial Narrow" w:cs="Arial"/>
        </w:rPr>
        <w:t>Glej še splošne zahteve v popisu opreme</w:t>
      </w:r>
      <w:r w:rsidR="000D4C1E" w:rsidRPr="000D4C1E">
        <w:rPr>
          <w:rFonts w:ascii="Arial Narrow" w:hAnsi="Arial Narrow" w:cs="Arial"/>
        </w:rPr>
        <w:t>!</w:t>
      </w:r>
    </w:p>
    <w:p w:rsidR="00C32950" w:rsidRPr="000D4C1E" w:rsidRDefault="00C32950" w:rsidP="000D4C1E">
      <w:pPr>
        <w:tabs>
          <w:tab w:val="left" w:pos="-2520"/>
        </w:tabs>
        <w:spacing w:after="0" w:line="280" w:lineRule="atLeast"/>
        <w:jc w:val="both"/>
        <w:rPr>
          <w:rFonts w:ascii="Arial Narrow" w:hAnsi="Arial Narrow" w:cs="Arial"/>
        </w:rPr>
      </w:pPr>
    </w:p>
    <w:p w:rsidR="0076742C" w:rsidRPr="000D4C1E" w:rsidRDefault="00B7090D" w:rsidP="000D4C1E">
      <w:pPr>
        <w:tabs>
          <w:tab w:val="left" w:pos="-2520"/>
        </w:tabs>
        <w:spacing w:after="0" w:line="280" w:lineRule="atLeast"/>
        <w:jc w:val="both"/>
        <w:rPr>
          <w:rFonts w:ascii="Arial Narrow" w:hAnsi="Arial Narrow" w:cs="Arial"/>
          <w:b/>
        </w:rPr>
      </w:pPr>
      <w:r w:rsidRPr="000D4C1E">
        <w:rPr>
          <w:rFonts w:ascii="Arial Narrow" w:hAnsi="Arial Narrow" w:cs="Arial"/>
          <w:b/>
        </w:rPr>
        <w:t>Splošna pohištvena oprema</w:t>
      </w:r>
    </w:p>
    <w:p w:rsidR="00B7090D" w:rsidRPr="000D4C1E" w:rsidRDefault="00416BB3" w:rsidP="000D4C1E">
      <w:pPr>
        <w:tabs>
          <w:tab w:val="left" w:pos="-2520"/>
        </w:tabs>
        <w:spacing w:after="0" w:line="280" w:lineRule="atLeast"/>
        <w:ind w:left="709"/>
        <w:jc w:val="both"/>
        <w:rPr>
          <w:rFonts w:ascii="Arial Narrow" w:hAnsi="Arial Narrow" w:cs="Arial"/>
        </w:rPr>
      </w:pPr>
      <w:r w:rsidRPr="000D4C1E">
        <w:rPr>
          <w:rFonts w:ascii="Arial Narrow" w:hAnsi="Arial Narrow" w:cs="Arial"/>
        </w:rPr>
        <w:t>V vseh prostorih, ki so opremljeni s splošno pohištveno opremo so opremljeni z enako opremo,</w:t>
      </w:r>
      <w:r w:rsidR="00075171" w:rsidRPr="000D4C1E">
        <w:rPr>
          <w:rFonts w:ascii="Arial Narrow" w:hAnsi="Arial Narrow" w:cs="Arial"/>
        </w:rPr>
        <w:t xml:space="preserve"> ki je enotna za celoten </w:t>
      </w:r>
      <w:r w:rsidR="000D4C1E">
        <w:rPr>
          <w:rFonts w:ascii="Arial Narrow" w:hAnsi="Arial Narrow" w:cs="Arial"/>
        </w:rPr>
        <w:t>prenovljeni del.</w:t>
      </w:r>
    </w:p>
    <w:p w:rsidR="00075171" w:rsidRPr="000D4C1E" w:rsidRDefault="00075171" w:rsidP="000D4C1E">
      <w:pPr>
        <w:spacing w:after="0" w:line="280" w:lineRule="atLeast"/>
        <w:ind w:left="709"/>
        <w:jc w:val="both"/>
        <w:rPr>
          <w:rFonts w:ascii="Arial Narrow" w:hAnsi="Arial Narrow" w:cs="Arial"/>
        </w:rPr>
      </w:pPr>
      <w:r w:rsidRPr="000D4C1E">
        <w:rPr>
          <w:rFonts w:ascii="Arial Narrow" w:hAnsi="Arial Narrow" w:cs="Arial"/>
        </w:rPr>
        <w:t>Oprema, ki stoji na tleh je postavljena na podstavku, višine 10cm. Finalni tlak prostora se zapelje na podstavek zaradi izvedbe zaookrožnice.</w:t>
      </w:r>
    </w:p>
    <w:p w:rsidR="00340A49" w:rsidRPr="000D4C1E" w:rsidRDefault="00075171" w:rsidP="000D4C1E">
      <w:pPr>
        <w:spacing w:after="0" w:line="280" w:lineRule="atLeast"/>
        <w:ind w:left="709"/>
        <w:jc w:val="both"/>
        <w:rPr>
          <w:rFonts w:ascii="Arial Narrow" w:eastAsia="Times New Roman" w:hAnsi="Arial Narrow" w:cs="Arial"/>
          <w:lang w:eastAsia="sl-SI"/>
        </w:rPr>
      </w:pPr>
      <w:r w:rsidRPr="000D4C1E">
        <w:rPr>
          <w:rFonts w:ascii="Arial Narrow" w:hAnsi="Arial Narrow" w:cs="Arial"/>
        </w:rPr>
        <w:t xml:space="preserve">Pulti in viseče omarice so </w:t>
      </w:r>
      <w:r w:rsidR="007167F2" w:rsidRPr="000D4C1E">
        <w:rPr>
          <w:rFonts w:ascii="Arial Narrow" w:hAnsi="Arial Narrow" w:cs="Arial"/>
        </w:rPr>
        <w:t>montiran</w:t>
      </w:r>
      <w:r w:rsidRPr="000D4C1E">
        <w:rPr>
          <w:rFonts w:ascii="Arial Narrow" w:hAnsi="Arial Narrow" w:cs="Arial"/>
        </w:rPr>
        <w:t>i</w:t>
      </w:r>
      <w:r w:rsidR="007167F2" w:rsidRPr="000D4C1E">
        <w:rPr>
          <w:rFonts w:ascii="Arial Narrow" w:hAnsi="Arial Narrow" w:cs="Arial"/>
        </w:rPr>
        <w:t xml:space="preserve"> na </w:t>
      </w:r>
      <w:r w:rsidR="00340A49" w:rsidRPr="000D4C1E">
        <w:rPr>
          <w:rFonts w:ascii="Arial Narrow" w:hAnsi="Arial Narrow" w:cs="Arial"/>
        </w:rPr>
        <w:t xml:space="preserve">steno. </w:t>
      </w:r>
      <w:r w:rsidR="00340A49" w:rsidRPr="000D4C1E">
        <w:rPr>
          <w:rFonts w:ascii="Arial Narrow" w:eastAsia="Times New Roman" w:hAnsi="Arial Narrow" w:cs="Arial"/>
          <w:lang w:eastAsia="sl-SI"/>
        </w:rPr>
        <w:t xml:space="preserve">Za pritrditev opreme na stene mora biti v montažne pregradne stene vgrajena </w:t>
      </w:r>
      <w:proofErr w:type="spellStart"/>
      <w:r w:rsidR="000D4C1E">
        <w:rPr>
          <w:rFonts w:ascii="Arial Narrow" w:eastAsia="Times New Roman" w:hAnsi="Arial Narrow" w:cs="Arial"/>
          <w:lang w:eastAsia="sl-SI"/>
        </w:rPr>
        <w:t>ojačitvena</w:t>
      </w:r>
      <w:proofErr w:type="spellEnd"/>
      <w:r w:rsidR="000D4C1E">
        <w:rPr>
          <w:rFonts w:ascii="Arial Narrow" w:eastAsia="Times New Roman" w:hAnsi="Arial Narrow" w:cs="Arial"/>
          <w:lang w:eastAsia="sl-SI"/>
        </w:rPr>
        <w:t xml:space="preserve"> </w:t>
      </w:r>
      <w:proofErr w:type="spellStart"/>
      <w:r w:rsidR="00340A49" w:rsidRPr="000D4C1E">
        <w:rPr>
          <w:rFonts w:ascii="Arial Narrow" w:eastAsia="Times New Roman" w:hAnsi="Arial Narrow" w:cs="Arial"/>
          <w:lang w:eastAsia="sl-SI"/>
        </w:rPr>
        <w:t>podkonstrukcija</w:t>
      </w:r>
      <w:proofErr w:type="spellEnd"/>
      <w:r w:rsidR="00340A49" w:rsidRPr="000D4C1E">
        <w:rPr>
          <w:rFonts w:ascii="Arial Narrow" w:eastAsia="Times New Roman" w:hAnsi="Arial Narrow" w:cs="Arial"/>
          <w:lang w:eastAsia="sl-SI"/>
        </w:rPr>
        <w:t xml:space="preserve">, ki mora biti izdelana iz serijskih elementov za montažne pregradne stene. </w:t>
      </w:r>
    </w:p>
    <w:p w:rsidR="00416BB3" w:rsidRPr="000D4C1E" w:rsidRDefault="00416BB3" w:rsidP="000D4C1E">
      <w:pPr>
        <w:tabs>
          <w:tab w:val="left" w:pos="-2520"/>
        </w:tabs>
        <w:spacing w:after="0" w:line="280" w:lineRule="atLeast"/>
        <w:ind w:firstLine="720"/>
        <w:jc w:val="both"/>
        <w:rPr>
          <w:rFonts w:ascii="Arial Narrow" w:hAnsi="Arial Narrow" w:cs="Arial"/>
          <w:b/>
        </w:rPr>
      </w:pPr>
    </w:p>
    <w:p w:rsidR="00416BB3" w:rsidRPr="000D4C1E" w:rsidRDefault="00416BB3" w:rsidP="000D4C1E">
      <w:pPr>
        <w:numPr>
          <w:ilvl w:val="0"/>
          <w:numId w:val="16"/>
        </w:numPr>
        <w:tabs>
          <w:tab w:val="left" w:pos="-2520"/>
        </w:tabs>
        <w:spacing w:after="0" w:line="280" w:lineRule="atLeast"/>
        <w:ind w:left="709" w:hanging="425"/>
        <w:jc w:val="both"/>
        <w:rPr>
          <w:rFonts w:ascii="Arial Narrow" w:hAnsi="Arial Narrow" w:cs="Arial"/>
        </w:rPr>
      </w:pPr>
      <w:r w:rsidRPr="000D4C1E">
        <w:rPr>
          <w:rFonts w:ascii="Arial Narrow" w:hAnsi="Arial Narrow" w:cs="Arial"/>
          <w:b/>
        </w:rPr>
        <w:t>Pisalni pulti iz lesene vezane plošče s finalno obdelavo iz HPL</w:t>
      </w:r>
      <w:r w:rsidRPr="000D4C1E">
        <w:rPr>
          <w:rFonts w:ascii="Arial Narrow" w:hAnsi="Arial Narrow" w:cs="Arial"/>
        </w:rPr>
        <w:t xml:space="preserve"> </w:t>
      </w:r>
      <w:r w:rsidRPr="000D4C1E">
        <w:rPr>
          <w:rFonts w:ascii="Arial Narrow" w:hAnsi="Arial Narrow" w:cs="Arial"/>
          <w:i/>
        </w:rPr>
        <w:t>standardnih dimenzij in oblik:</w:t>
      </w:r>
    </w:p>
    <w:p w:rsidR="00714402" w:rsidRPr="006E41C8" w:rsidRDefault="00714402" w:rsidP="000D4C1E">
      <w:pPr>
        <w:pStyle w:val="Brezrazmikov"/>
        <w:ind w:left="1068"/>
        <w:jc w:val="both"/>
        <w:rPr>
          <w:rFonts w:ascii="Arial Narrow" w:hAnsi="Arial Narrow" w:cs="Arial"/>
          <w:b/>
        </w:rPr>
      </w:pPr>
      <w:r w:rsidRPr="006E41C8">
        <w:rPr>
          <w:rFonts w:ascii="Arial Narrow" w:hAnsi="Arial Narrow" w:cs="Arial"/>
          <w:b/>
        </w:rPr>
        <w:t>Nosilna konzolna podkonstrukcija:</w:t>
      </w:r>
    </w:p>
    <w:p w:rsidR="00714402" w:rsidRPr="000D4C1E" w:rsidRDefault="00714402" w:rsidP="000D4C1E">
      <w:pPr>
        <w:pStyle w:val="Brezrazmikov"/>
        <w:ind w:left="1068"/>
        <w:jc w:val="both"/>
        <w:rPr>
          <w:rFonts w:ascii="Arial Narrow" w:hAnsi="Arial Narrow" w:cs="Arial"/>
        </w:rPr>
      </w:pPr>
      <w:r w:rsidRPr="000D4C1E">
        <w:rPr>
          <w:rFonts w:ascii="Arial Narrow" w:hAnsi="Arial Narrow" w:cs="Arial"/>
        </w:rPr>
        <w:t>- C nosilci / noge iz nerjavnih jeklen</w:t>
      </w:r>
      <w:r w:rsidR="000D4C1E">
        <w:rPr>
          <w:rFonts w:ascii="Arial Narrow" w:hAnsi="Arial Narrow" w:cs="Arial"/>
        </w:rPr>
        <w:t>ih profilov debeline 5mm, in di</w:t>
      </w:r>
      <w:r w:rsidRPr="000D4C1E">
        <w:rPr>
          <w:rFonts w:ascii="Arial Narrow" w:hAnsi="Arial Narrow" w:cs="Arial"/>
        </w:rPr>
        <w:t>agonalo porezano pod kotom</w:t>
      </w:r>
      <w:r w:rsidR="00595AC3">
        <w:rPr>
          <w:rFonts w:ascii="Arial Narrow" w:hAnsi="Arial Narrow" w:cs="Arial"/>
        </w:rPr>
        <w:t>,</w:t>
      </w:r>
      <w:r w:rsidRPr="000D4C1E">
        <w:rPr>
          <w:rFonts w:ascii="Arial Narrow" w:hAnsi="Arial Narrow" w:cs="Arial"/>
        </w:rPr>
        <w:t xml:space="preserve"> med seboj</w:t>
      </w:r>
      <w:r w:rsidR="000D4C1E">
        <w:rPr>
          <w:rFonts w:ascii="Arial Narrow" w:hAnsi="Arial Narrow" w:cs="Arial"/>
        </w:rPr>
        <w:t xml:space="preserve"> </w:t>
      </w:r>
      <w:r w:rsidRPr="000D4C1E">
        <w:rPr>
          <w:rFonts w:ascii="Arial Narrow" w:hAnsi="Arial Narrow" w:cs="Arial"/>
        </w:rPr>
        <w:t>trdno povezani s horizontalnimi votlimi škatlastimi profili</w:t>
      </w:r>
    </w:p>
    <w:p w:rsidR="00714402" w:rsidRPr="000907C1" w:rsidRDefault="00714402" w:rsidP="000907C1">
      <w:pPr>
        <w:pStyle w:val="Brezrazmikov"/>
        <w:ind w:left="1068"/>
        <w:jc w:val="both"/>
        <w:rPr>
          <w:rFonts w:ascii="Arial Narrow" w:hAnsi="Arial Narrow" w:cs="Arial"/>
        </w:rPr>
      </w:pPr>
      <w:r w:rsidRPr="000D4C1E">
        <w:rPr>
          <w:rFonts w:ascii="Arial Narrow" w:hAnsi="Arial Narrow" w:cs="Arial"/>
        </w:rPr>
        <w:t>- po detajlu oz</w:t>
      </w:r>
      <w:r w:rsidR="000D4C1E">
        <w:rPr>
          <w:rFonts w:ascii="Arial Narrow" w:hAnsi="Arial Narrow" w:cs="Arial"/>
        </w:rPr>
        <w:t>.</w:t>
      </w:r>
      <w:r w:rsidRPr="000D4C1E">
        <w:rPr>
          <w:rFonts w:ascii="Arial Narrow" w:hAnsi="Arial Narrow" w:cs="Arial"/>
        </w:rPr>
        <w:t xml:space="preserve"> po tehnologiji izbranega ponudnika in po potrditvi projektanta</w:t>
      </w:r>
      <w:r w:rsidR="000907C1" w:rsidRPr="000907C1">
        <w:rPr>
          <w:rFonts w:ascii="Arial Narrow" w:hAnsi="Arial Narrow" w:cs="Arial"/>
          <w:color w:val="FF0000"/>
        </w:rPr>
        <w:tab/>
      </w:r>
    </w:p>
    <w:p w:rsidR="00714402" w:rsidRDefault="00714402" w:rsidP="000D4C1E">
      <w:pPr>
        <w:pStyle w:val="Brezrazmikov"/>
        <w:ind w:left="1068"/>
        <w:jc w:val="both"/>
        <w:rPr>
          <w:rFonts w:ascii="Arial Narrow" w:hAnsi="Arial Narrow" w:cs="Arial"/>
        </w:rPr>
      </w:pPr>
      <w:r w:rsidRPr="000D4C1E">
        <w:rPr>
          <w:rFonts w:ascii="Arial Narrow" w:hAnsi="Arial Narrow" w:cs="Arial"/>
        </w:rPr>
        <w:t>- vsi robovi nosilcev morajo biti gladki in zaobljeni,</w:t>
      </w:r>
    </w:p>
    <w:p w:rsidR="00714402" w:rsidRPr="000D4C1E" w:rsidRDefault="00714402" w:rsidP="000D4C1E">
      <w:pPr>
        <w:pStyle w:val="Brezrazmikov"/>
        <w:ind w:left="1068"/>
        <w:jc w:val="both"/>
        <w:rPr>
          <w:rFonts w:ascii="Arial Narrow" w:hAnsi="Arial Narrow" w:cs="Arial"/>
        </w:rPr>
      </w:pPr>
      <w:r w:rsidRPr="000D4C1E">
        <w:rPr>
          <w:rFonts w:ascii="Arial Narrow" w:hAnsi="Arial Narrow" w:cs="Arial"/>
        </w:rPr>
        <w:t>- kjer se pult konča ob steni ali pa je v niši, je na prečno steno pult pritrjen še s kotnikom 50x50mm, dolžine</w:t>
      </w:r>
      <w:r w:rsidR="00B55C93">
        <w:rPr>
          <w:rFonts w:ascii="Arial Narrow" w:hAnsi="Arial Narrow" w:cs="Arial"/>
        </w:rPr>
        <w:t xml:space="preserve"> </w:t>
      </w:r>
      <w:r w:rsidRPr="000D4C1E">
        <w:rPr>
          <w:rFonts w:ascii="Arial Narrow" w:hAnsi="Arial Narrow" w:cs="Arial"/>
        </w:rPr>
        <w:t>L=55cm</w:t>
      </w:r>
    </w:p>
    <w:p w:rsidR="00714402" w:rsidRPr="006E41C8" w:rsidRDefault="00714402" w:rsidP="000D4C1E">
      <w:pPr>
        <w:pStyle w:val="Brezrazmikov"/>
        <w:ind w:left="1068"/>
        <w:jc w:val="both"/>
        <w:rPr>
          <w:rFonts w:ascii="Arial Narrow" w:hAnsi="Arial Narrow" w:cs="Arial"/>
        </w:rPr>
      </w:pPr>
      <w:r w:rsidRPr="006E41C8">
        <w:rPr>
          <w:rFonts w:ascii="Arial Narrow" w:hAnsi="Arial Narrow" w:cs="Arial"/>
        </w:rPr>
        <w:t xml:space="preserve">OPOMBA: </w:t>
      </w:r>
    </w:p>
    <w:p w:rsidR="00714402" w:rsidRPr="000D4C1E" w:rsidRDefault="00714402" w:rsidP="000D4C1E">
      <w:pPr>
        <w:pStyle w:val="Brezrazmikov"/>
        <w:ind w:left="1068"/>
        <w:jc w:val="both"/>
        <w:rPr>
          <w:rFonts w:ascii="Arial Narrow" w:hAnsi="Arial Narrow" w:cs="Arial"/>
        </w:rPr>
      </w:pPr>
      <w:r w:rsidRPr="000D4C1E">
        <w:rPr>
          <w:rFonts w:ascii="Arial Narrow" w:hAnsi="Arial Narrow" w:cs="Arial"/>
        </w:rPr>
        <w:t xml:space="preserve">- vse dimenzije kovinskih podkonstrukcij in nosilcev so okvirne, </w:t>
      </w:r>
    </w:p>
    <w:p w:rsidR="00714402" w:rsidRPr="000D4C1E" w:rsidRDefault="00714402" w:rsidP="000D4C1E">
      <w:pPr>
        <w:pStyle w:val="Brezrazmikov"/>
        <w:ind w:left="1068"/>
        <w:jc w:val="both"/>
        <w:rPr>
          <w:rFonts w:ascii="Arial Narrow" w:hAnsi="Arial Narrow" w:cs="Arial"/>
        </w:rPr>
      </w:pPr>
      <w:r w:rsidRPr="000D4C1E">
        <w:rPr>
          <w:rFonts w:ascii="Arial Narrow" w:hAnsi="Arial Narrow" w:cs="Arial"/>
        </w:rPr>
        <w:t>- izvajalec mora pred izvedbo izdelati statični izračun,</w:t>
      </w:r>
    </w:p>
    <w:p w:rsidR="00714402" w:rsidRPr="000D4C1E" w:rsidRDefault="00714402" w:rsidP="000D4C1E">
      <w:pPr>
        <w:pStyle w:val="Brezrazmikov"/>
        <w:ind w:left="1068"/>
        <w:jc w:val="both"/>
        <w:rPr>
          <w:rFonts w:ascii="Arial Narrow" w:hAnsi="Arial Narrow" w:cs="Arial"/>
        </w:rPr>
      </w:pPr>
      <w:r w:rsidRPr="000D4C1E">
        <w:rPr>
          <w:rFonts w:ascii="Arial Narrow" w:hAnsi="Arial Narrow" w:cs="Arial"/>
        </w:rPr>
        <w:t>- po končani izvedbi mora izvajalec predložiti dokazilo o nosilnosti elementov</w:t>
      </w:r>
    </w:p>
    <w:p w:rsidR="00714402" w:rsidRPr="006E41C8" w:rsidRDefault="00714402" w:rsidP="000D4C1E">
      <w:pPr>
        <w:pStyle w:val="Brezrazmikov"/>
        <w:ind w:left="1068"/>
        <w:jc w:val="both"/>
        <w:rPr>
          <w:rFonts w:ascii="Arial Narrow" w:hAnsi="Arial Narrow" w:cs="Arial"/>
          <w:b/>
        </w:rPr>
      </w:pPr>
      <w:r w:rsidRPr="006E41C8">
        <w:rPr>
          <w:rFonts w:ascii="Arial Narrow" w:hAnsi="Arial Narrow" w:cs="Arial"/>
          <w:b/>
        </w:rPr>
        <w:t>Delovna površina:</w:t>
      </w:r>
    </w:p>
    <w:p w:rsidR="00714402" w:rsidRPr="000D4C1E" w:rsidRDefault="00714402" w:rsidP="000D4C1E">
      <w:pPr>
        <w:pStyle w:val="Brezrazmikov"/>
        <w:ind w:left="1068"/>
        <w:jc w:val="both"/>
        <w:rPr>
          <w:rFonts w:ascii="Arial Narrow" w:hAnsi="Arial Narrow" w:cs="Arial"/>
        </w:rPr>
      </w:pPr>
      <w:r w:rsidRPr="000D4C1E">
        <w:rPr>
          <w:rFonts w:ascii="Arial Narrow" w:hAnsi="Arial Narrow" w:cs="Arial"/>
        </w:rPr>
        <w:t>- na kovinsko podkonstrukcijo so pritrjene (privijačene) lesene vezane plošče s finalno obdelavo iz HPL</w:t>
      </w:r>
      <w:r w:rsidR="00B55C93">
        <w:rPr>
          <w:rFonts w:ascii="Arial Narrow" w:hAnsi="Arial Narrow" w:cs="Arial"/>
        </w:rPr>
        <w:t xml:space="preserve"> </w:t>
      </w:r>
      <w:r w:rsidRPr="000D4C1E">
        <w:rPr>
          <w:rFonts w:ascii="Arial Narrow" w:hAnsi="Arial Narrow" w:cs="Arial"/>
        </w:rPr>
        <w:t>(</w:t>
      </w:r>
      <w:proofErr w:type="spellStart"/>
      <w:r w:rsidRPr="000D4C1E">
        <w:rPr>
          <w:rFonts w:ascii="Arial Narrow" w:hAnsi="Arial Narrow" w:cs="Arial"/>
        </w:rPr>
        <w:t>high</w:t>
      </w:r>
      <w:proofErr w:type="spellEnd"/>
      <w:r w:rsidRPr="000D4C1E">
        <w:rPr>
          <w:rFonts w:ascii="Arial Narrow" w:hAnsi="Arial Narrow" w:cs="Arial"/>
        </w:rPr>
        <w:t xml:space="preserve"> </w:t>
      </w:r>
      <w:proofErr w:type="spellStart"/>
      <w:r w:rsidRPr="000D4C1E">
        <w:rPr>
          <w:rFonts w:ascii="Arial Narrow" w:hAnsi="Arial Narrow" w:cs="Arial"/>
        </w:rPr>
        <w:t>pressure</w:t>
      </w:r>
      <w:proofErr w:type="spellEnd"/>
      <w:r w:rsidRPr="000D4C1E">
        <w:rPr>
          <w:rFonts w:ascii="Arial Narrow" w:hAnsi="Arial Narrow" w:cs="Arial"/>
        </w:rPr>
        <w:t xml:space="preserve"> laminate) debeline 30 mm, ki so</w:t>
      </w:r>
      <w:r w:rsidR="00B55C93">
        <w:rPr>
          <w:rFonts w:ascii="Arial Narrow" w:hAnsi="Arial Narrow" w:cs="Arial"/>
        </w:rPr>
        <w:t xml:space="preserve"> </w:t>
      </w:r>
      <w:r w:rsidRPr="000D4C1E">
        <w:rPr>
          <w:rFonts w:ascii="Arial Narrow" w:hAnsi="Arial Narrow" w:cs="Arial"/>
        </w:rPr>
        <w:t xml:space="preserve">površinsko obdelane po </w:t>
      </w:r>
      <w:proofErr w:type="spellStart"/>
      <w:r w:rsidRPr="000D4C1E">
        <w:rPr>
          <w:rFonts w:ascii="Arial Narrow" w:hAnsi="Arial Narrow" w:cs="Arial"/>
        </w:rPr>
        <w:t>postforming</w:t>
      </w:r>
      <w:proofErr w:type="spellEnd"/>
      <w:r w:rsidRPr="000D4C1E">
        <w:rPr>
          <w:rFonts w:ascii="Arial Narrow" w:hAnsi="Arial Narrow" w:cs="Arial"/>
        </w:rPr>
        <w:t xml:space="preserve"> tehnologiji,</w:t>
      </w:r>
    </w:p>
    <w:p w:rsidR="005E07C5" w:rsidRPr="005E07C5" w:rsidRDefault="005E07C5" w:rsidP="005E07C5">
      <w:pPr>
        <w:pStyle w:val="Brezrazmikov"/>
        <w:ind w:left="1068"/>
        <w:rPr>
          <w:rFonts w:ascii="Arial Narrow" w:hAnsi="Arial Narrow" w:cs="Arial"/>
          <w:bCs/>
          <w:lang w:val="en-US"/>
        </w:rPr>
      </w:pPr>
      <w:r>
        <w:rPr>
          <w:rFonts w:ascii="Arial Narrow" w:hAnsi="Arial Narrow" w:cs="Arial"/>
          <w:bCs/>
          <w:lang w:val="en-US"/>
        </w:rPr>
        <w:t>- r</w:t>
      </w:r>
      <w:r w:rsidRPr="005E07C5">
        <w:rPr>
          <w:rFonts w:ascii="Arial Narrow" w:hAnsi="Arial Narrow" w:cs="Arial"/>
          <w:bCs/>
          <w:lang w:val="en-US"/>
        </w:rPr>
        <w:t xml:space="preserve">ob </w:t>
      </w:r>
      <w:proofErr w:type="spellStart"/>
      <w:proofErr w:type="gramStart"/>
      <w:r w:rsidRPr="005E07C5">
        <w:rPr>
          <w:rFonts w:ascii="Arial Narrow" w:hAnsi="Arial Narrow" w:cs="Arial"/>
          <w:bCs/>
          <w:lang w:val="en-US"/>
        </w:rPr>
        <w:t>na</w:t>
      </w:r>
      <w:proofErr w:type="spellEnd"/>
      <w:proofErr w:type="gramEnd"/>
      <w:r w:rsidRPr="005E07C5">
        <w:rPr>
          <w:rFonts w:ascii="Arial Narrow" w:hAnsi="Arial Narrow" w:cs="Arial"/>
          <w:bCs/>
          <w:lang w:val="en-US"/>
        </w:rPr>
        <w:t xml:space="preserve"> </w:t>
      </w:r>
      <w:proofErr w:type="spellStart"/>
      <w:r w:rsidRPr="005E07C5">
        <w:rPr>
          <w:rFonts w:ascii="Arial Narrow" w:hAnsi="Arial Narrow" w:cs="Arial"/>
          <w:bCs/>
          <w:lang w:val="en-US"/>
        </w:rPr>
        <w:t>pultih</w:t>
      </w:r>
      <w:proofErr w:type="spellEnd"/>
      <w:r w:rsidRPr="005E07C5">
        <w:rPr>
          <w:rFonts w:ascii="Arial Narrow" w:hAnsi="Arial Narrow" w:cs="Arial"/>
          <w:bCs/>
          <w:lang w:val="en-US"/>
        </w:rPr>
        <w:t xml:space="preserve"> se </w:t>
      </w:r>
      <w:proofErr w:type="spellStart"/>
      <w:r w:rsidRPr="005E07C5">
        <w:rPr>
          <w:rFonts w:ascii="Arial Narrow" w:hAnsi="Arial Narrow" w:cs="Arial"/>
          <w:bCs/>
          <w:lang w:val="en-US"/>
        </w:rPr>
        <w:t>izvede</w:t>
      </w:r>
      <w:proofErr w:type="spellEnd"/>
      <w:r w:rsidRPr="005E07C5">
        <w:rPr>
          <w:rFonts w:ascii="Arial Narrow" w:hAnsi="Arial Narrow" w:cs="Arial"/>
          <w:bCs/>
          <w:lang w:val="en-US"/>
        </w:rPr>
        <w:t xml:space="preserve"> z ABS </w:t>
      </w:r>
      <w:proofErr w:type="spellStart"/>
      <w:r w:rsidRPr="005E07C5">
        <w:rPr>
          <w:rFonts w:ascii="Arial Narrow" w:hAnsi="Arial Narrow" w:cs="Arial"/>
          <w:bCs/>
          <w:lang w:val="en-US"/>
        </w:rPr>
        <w:t>trakom</w:t>
      </w:r>
      <w:proofErr w:type="spellEnd"/>
      <w:r w:rsidRPr="005E07C5">
        <w:rPr>
          <w:rFonts w:ascii="Arial Narrow" w:hAnsi="Arial Narrow" w:cs="Arial"/>
          <w:bCs/>
          <w:lang w:val="en-US"/>
        </w:rPr>
        <w:t xml:space="preserve"> </w:t>
      </w:r>
      <w:proofErr w:type="spellStart"/>
      <w:r w:rsidRPr="005E07C5">
        <w:rPr>
          <w:rFonts w:ascii="Arial Narrow" w:hAnsi="Arial Narrow" w:cs="Arial"/>
          <w:bCs/>
          <w:lang w:val="en-US"/>
        </w:rPr>
        <w:t>debeline</w:t>
      </w:r>
      <w:proofErr w:type="spellEnd"/>
      <w:r w:rsidRPr="005E07C5">
        <w:rPr>
          <w:rFonts w:ascii="Arial Narrow" w:hAnsi="Arial Narrow" w:cs="Arial"/>
          <w:bCs/>
          <w:lang w:val="en-US"/>
        </w:rPr>
        <w:t xml:space="preserve"> 2mm. ABS </w:t>
      </w:r>
      <w:proofErr w:type="spellStart"/>
      <w:r w:rsidRPr="005E07C5">
        <w:rPr>
          <w:rFonts w:ascii="Arial Narrow" w:hAnsi="Arial Narrow" w:cs="Arial"/>
          <w:bCs/>
          <w:lang w:val="en-US"/>
        </w:rPr>
        <w:t>trakovi</w:t>
      </w:r>
      <w:proofErr w:type="spellEnd"/>
      <w:r w:rsidRPr="005E07C5">
        <w:rPr>
          <w:rFonts w:ascii="Arial Narrow" w:hAnsi="Arial Narrow" w:cs="Arial"/>
          <w:bCs/>
          <w:lang w:val="en-US"/>
        </w:rPr>
        <w:t xml:space="preserve"> so </w:t>
      </w:r>
      <w:proofErr w:type="spellStart"/>
      <w:r w:rsidRPr="005E07C5">
        <w:rPr>
          <w:rFonts w:ascii="Arial Narrow" w:hAnsi="Arial Narrow" w:cs="Arial"/>
          <w:bCs/>
          <w:lang w:val="en-US"/>
        </w:rPr>
        <w:t>na</w:t>
      </w:r>
      <w:proofErr w:type="spellEnd"/>
      <w:r w:rsidRPr="005E07C5">
        <w:rPr>
          <w:rFonts w:ascii="Arial Narrow" w:hAnsi="Arial Narrow" w:cs="Arial"/>
          <w:bCs/>
          <w:lang w:val="en-US"/>
        </w:rPr>
        <w:t xml:space="preserve"> </w:t>
      </w:r>
      <w:proofErr w:type="spellStart"/>
      <w:r w:rsidRPr="005E07C5">
        <w:rPr>
          <w:rFonts w:ascii="Arial Narrow" w:hAnsi="Arial Narrow" w:cs="Arial"/>
          <w:bCs/>
          <w:lang w:val="en-US"/>
        </w:rPr>
        <w:t>osnovo</w:t>
      </w:r>
      <w:proofErr w:type="spellEnd"/>
      <w:r w:rsidRPr="005E07C5">
        <w:rPr>
          <w:rFonts w:ascii="Arial Narrow" w:hAnsi="Arial Narrow" w:cs="Arial"/>
          <w:bCs/>
          <w:lang w:val="en-US"/>
        </w:rPr>
        <w:t xml:space="preserve"> </w:t>
      </w:r>
      <w:proofErr w:type="spellStart"/>
      <w:r w:rsidRPr="005E07C5">
        <w:rPr>
          <w:rFonts w:ascii="Arial Narrow" w:hAnsi="Arial Narrow" w:cs="Arial"/>
          <w:bCs/>
          <w:lang w:val="en-US"/>
        </w:rPr>
        <w:t>lepljeni</w:t>
      </w:r>
      <w:proofErr w:type="spellEnd"/>
      <w:r w:rsidRPr="005E07C5">
        <w:rPr>
          <w:rFonts w:ascii="Arial Narrow" w:hAnsi="Arial Narrow" w:cs="Arial"/>
          <w:bCs/>
          <w:lang w:val="en-US"/>
        </w:rPr>
        <w:t xml:space="preserve"> s </w:t>
      </w:r>
      <w:proofErr w:type="spellStart"/>
      <w:r w:rsidRPr="005E07C5">
        <w:rPr>
          <w:rFonts w:ascii="Arial Narrow" w:hAnsi="Arial Narrow" w:cs="Arial"/>
          <w:bCs/>
          <w:lang w:val="en-US"/>
        </w:rPr>
        <w:t>polivretanskim</w:t>
      </w:r>
      <w:proofErr w:type="spellEnd"/>
      <w:r w:rsidRPr="005E07C5">
        <w:rPr>
          <w:rFonts w:ascii="Arial Narrow" w:hAnsi="Arial Narrow" w:cs="Arial"/>
          <w:bCs/>
          <w:lang w:val="en-US"/>
        </w:rPr>
        <w:t xml:space="preserve"> </w:t>
      </w:r>
      <w:proofErr w:type="spellStart"/>
      <w:r w:rsidRPr="005E07C5">
        <w:rPr>
          <w:rFonts w:ascii="Arial Narrow" w:hAnsi="Arial Narrow" w:cs="Arial"/>
          <w:bCs/>
          <w:lang w:val="en-US"/>
        </w:rPr>
        <w:t>lepilom</w:t>
      </w:r>
      <w:proofErr w:type="spellEnd"/>
      <w:r w:rsidRPr="005E07C5">
        <w:rPr>
          <w:rFonts w:ascii="Arial Narrow" w:hAnsi="Arial Narrow" w:cs="Arial"/>
          <w:bCs/>
          <w:lang w:val="en-US"/>
        </w:rPr>
        <w:t xml:space="preserve">. </w:t>
      </w:r>
    </w:p>
    <w:p w:rsidR="00714402" w:rsidRPr="000D4C1E" w:rsidRDefault="00714402" w:rsidP="000D4C1E">
      <w:pPr>
        <w:pStyle w:val="Brezrazmikov"/>
        <w:ind w:left="1068"/>
        <w:jc w:val="both"/>
        <w:rPr>
          <w:rFonts w:ascii="Arial Narrow" w:hAnsi="Arial Narrow" w:cs="Arial"/>
        </w:rPr>
      </w:pPr>
      <w:r w:rsidRPr="006E41C8">
        <w:rPr>
          <w:rFonts w:ascii="Arial Narrow" w:hAnsi="Arial Narrow" w:cs="Arial"/>
        </w:rPr>
        <w:t>ZAHTEVA:</w:t>
      </w:r>
      <w:r w:rsidRPr="000D4C1E">
        <w:rPr>
          <w:rFonts w:ascii="Arial Narrow" w:hAnsi="Arial Narrow" w:cs="Arial"/>
        </w:rPr>
        <w:t xml:space="preserve"> HPL z visoko stopnjo zaščite proti obrabi, vlagi in udarcem, odporen na čistila in razkužila</w:t>
      </w:r>
    </w:p>
    <w:p w:rsidR="00714402" w:rsidRPr="006E41C8" w:rsidRDefault="00714402" w:rsidP="000D4C1E">
      <w:pPr>
        <w:pStyle w:val="Brezrazmikov"/>
        <w:ind w:left="1068"/>
        <w:jc w:val="both"/>
        <w:rPr>
          <w:rFonts w:ascii="Arial Narrow" w:hAnsi="Arial Narrow" w:cs="Arial"/>
          <w:b/>
        </w:rPr>
      </w:pPr>
      <w:r w:rsidRPr="006E41C8">
        <w:rPr>
          <w:rFonts w:ascii="Arial Narrow" w:hAnsi="Arial Narrow" w:cs="Arial"/>
          <w:b/>
        </w:rPr>
        <w:t>Opis pulta:</w:t>
      </w:r>
    </w:p>
    <w:p w:rsidR="00714402" w:rsidRPr="000D4C1E" w:rsidRDefault="00714402" w:rsidP="000D4C1E">
      <w:pPr>
        <w:pStyle w:val="Brezrazmikov"/>
        <w:ind w:left="1068"/>
        <w:jc w:val="both"/>
        <w:rPr>
          <w:rFonts w:ascii="Arial Narrow" w:hAnsi="Arial Narrow" w:cs="Arial"/>
        </w:rPr>
      </w:pPr>
      <w:r w:rsidRPr="000D4C1E">
        <w:rPr>
          <w:rFonts w:ascii="Arial Narrow" w:hAnsi="Arial Narrow" w:cs="Arial"/>
        </w:rPr>
        <w:t xml:space="preserve">- dolžine pultov so različne – prilagojene so prostoru in rastru </w:t>
      </w:r>
    </w:p>
    <w:p w:rsidR="00714402" w:rsidRPr="000D4C1E" w:rsidRDefault="00714402" w:rsidP="000D4C1E">
      <w:pPr>
        <w:pStyle w:val="Brezrazmikov"/>
        <w:ind w:left="1068"/>
        <w:jc w:val="both"/>
        <w:rPr>
          <w:rFonts w:ascii="Arial Narrow" w:hAnsi="Arial Narrow" w:cs="Arial"/>
        </w:rPr>
      </w:pPr>
      <w:r w:rsidRPr="000D4C1E">
        <w:rPr>
          <w:rFonts w:ascii="Arial Narrow" w:hAnsi="Arial Narrow" w:cs="Arial"/>
        </w:rPr>
        <w:t xml:space="preserve">- višina pulta je 75 ali 90cm, globina </w:t>
      </w:r>
      <w:r w:rsidR="0060645A" w:rsidRPr="0060645A">
        <w:rPr>
          <w:rFonts w:ascii="Arial Narrow" w:hAnsi="Arial Narrow" w:cs="Arial"/>
        </w:rPr>
        <w:t>5</w:t>
      </w:r>
      <w:r w:rsidRPr="0060645A">
        <w:rPr>
          <w:rFonts w:ascii="Arial Narrow" w:hAnsi="Arial Narrow" w:cs="Arial"/>
        </w:rPr>
        <w:t>0, 6</w:t>
      </w:r>
      <w:r w:rsidR="0060645A" w:rsidRPr="0060645A">
        <w:rPr>
          <w:rFonts w:ascii="Arial Narrow" w:hAnsi="Arial Narrow" w:cs="Arial"/>
        </w:rPr>
        <w:t>0, 90</w:t>
      </w:r>
      <w:r w:rsidRPr="000D4C1E">
        <w:rPr>
          <w:rFonts w:ascii="Arial Narrow" w:hAnsi="Arial Narrow" w:cs="Arial"/>
        </w:rPr>
        <w:t xml:space="preserve"> cm</w:t>
      </w:r>
    </w:p>
    <w:p w:rsidR="00714402" w:rsidRPr="000D4C1E" w:rsidRDefault="00714402" w:rsidP="000D4C1E">
      <w:pPr>
        <w:pStyle w:val="Brezrazmikov"/>
        <w:ind w:left="1068"/>
        <w:jc w:val="both"/>
        <w:rPr>
          <w:rFonts w:ascii="Arial Narrow" w:hAnsi="Arial Narrow" w:cs="Arial"/>
        </w:rPr>
      </w:pPr>
      <w:r w:rsidRPr="000D4C1E">
        <w:rPr>
          <w:rFonts w:ascii="Arial Narrow" w:hAnsi="Arial Narrow" w:cs="Arial"/>
        </w:rPr>
        <w:t>- vse spodnje strani gladko obdelane</w:t>
      </w:r>
    </w:p>
    <w:p w:rsidR="00416BB3" w:rsidRPr="000D4C1E" w:rsidRDefault="00416BB3" w:rsidP="000D4C1E">
      <w:pPr>
        <w:spacing w:after="0" w:line="280" w:lineRule="atLeast"/>
        <w:ind w:left="720"/>
        <w:jc w:val="both"/>
        <w:rPr>
          <w:rFonts w:ascii="Arial Narrow" w:hAnsi="Arial Narrow" w:cs="Arial"/>
          <w:color w:val="00B0F0"/>
        </w:rPr>
      </w:pPr>
    </w:p>
    <w:p w:rsidR="00347CC8" w:rsidRPr="000D4C1E" w:rsidRDefault="00347CC8" w:rsidP="000D4C1E">
      <w:pPr>
        <w:spacing w:after="0" w:line="280" w:lineRule="atLeast"/>
        <w:ind w:left="720"/>
        <w:jc w:val="both"/>
        <w:rPr>
          <w:rFonts w:ascii="Arial Narrow" w:hAnsi="Arial Narrow" w:cs="Arial"/>
        </w:rPr>
      </w:pPr>
    </w:p>
    <w:p w:rsidR="00BA1351" w:rsidRPr="000D4C1E" w:rsidRDefault="00BA1351" w:rsidP="000D4C1E">
      <w:pPr>
        <w:numPr>
          <w:ilvl w:val="0"/>
          <w:numId w:val="16"/>
        </w:numPr>
        <w:tabs>
          <w:tab w:val="left" w:pos="709"/>
        </w:tabs>
        <w:spacing w:after="0" w:line="280" w:lineRule="atLeast"/>
        <w:ind w:left="709" w:hanging="425"/>
        <w:jc w:val="both"/>
        <w:rPr>
          <w:rFonts w:ascii="Arial Narrow" w:eastAsia="Times New Roman" w:hAnsi="Arial Narrow" w:cs="Arial"/>
          <w:b/>
          <w:bCs/>
          <w:lang w:eastAsia="sl-SI"/>
        </w:rPr>
      </w:pPr>
      <w:r w:rsidRPr="000D4C1E">
        <w:rPr>
          <w:rFonts w:ascii="Arial Narrow" w:eastAsia="Times New Roman" w:hAnsi="Arial Narrow" w:cs="Arial"/>
          <w:b/>
          <w:bCs/>
          <w:lang w:eastAsia="sl-SI"/>
        </w:rPr>
        <w:t>Pulti iz nerjavne pločevine</w:t>
      </w:r>
    </w:p>
    <w:p w:rsidR="00BA1351" w:rsidRPr="000D4C1E" w:rsidRDefault="00BA1351" w:rsidP="000D4C1E">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0D4C1E">
        <w:rPr>
          <w:rFonts w:ascii="Arial Narrow" w:eastAsia="Times New Roman" w:hAnsi="Arial Narrow" w:cs="Arial"/>
          <w:lang w:eastAsia="sl-SI"/>
        </w:rPr>
        <w:lastRenderedPageBreak/>
        <w:t>pulti so izdelani, položeni in montirani na podstavne omarice,</w:t>
      </w:r>
    </w:p>
    <w:p w:rsidR="00BA1351" w:rsidRPr="000D4C1E" w:rsidRDefault="00BA1351" w:rsidP="000D4C1E">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0D4C1E">
        <w:rPr>
          <w:rFonts w:ascii="Arial Narrow" w:eastAsia="Times New Roman" w:hAnsi="Arial Narrow" w:cs="Arial"/>
          <w:lang w:eastAsia="sl-SI"/>
        </w:rPr>
        <w:t xml:space="preserve">pult je izdelan iz vodoodporne iverne plošče debeline 30 mm, finalna površina je nerjavna jeklena pločevina debeline 1,25 mm  (jeklo št. 1.4301, oznaka X5CrNi18-10, SIST EN 10088), </w:t>
      </w:r>
    </w:p>
    <w:p w:rsidR="00BA1351" w:rsidRPr="000D4C1E" w:rsidRDefault="00BA1351" w:rsidP="000D4C1E">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0D4C1E">
        <w:rPr>
          <w:rFonts w:ascii="Arial Narrow" w:eastAsia="Times New Roman" w:hAnsi="Arial Narrow" w:cs="Arial"/>
          <w:lang w:eastAsia="sl-SI"/>
        </w:rPr>
        <w:t>površina mora bit</w:t>
      </w:r>
      <w:r w:rsidR="0085352E" w:rsidRPr="000D4C1E">
        <w:rPr>
          <w:rFonts w:ascii="Arial Narrow" w:eastAsia="Times New Roman" w:hAnsi="Arial Narrow" w:cs="Arial"/>
          <w:lang w:eastAsia="sl-SI"/>
        </w:rPr>
        <w:t>i</w:t>
      </w:r>
      <w:r w:rsidRPr="000D4C1E">
        <w:rPr>
          <w:rFonts w:ascii="Arial Narrow" w:eastAsia="Times New Roman" w:hAnsi="Arial Narrow" w:cs="Arial"/>
          <w:lang w:eastAsia="sl-SI"/>
        </w:rPr>
        <w:t xml:space="preserve"> antirefleksna, odporna na korozijo in uporabo razkužil,</w:t>
      </w:r>
    </w:p>
    <w:p w:rsidR="00BA1351" w:rsidRPr="000D4C1E" w:rsidRDefault="00BA1351" w:rsidP="000D4C1E">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0D4C1E">
        <w:rPr>
          <w:rFonts w:ascii="Arial Narrow" w:eastAsia="Times New Roman" w:hAnsi="Arial Narrow" w:cs="Arial"/>
          <w:lang w:eastAsia="sl-SI"/>
        </w:rPr>
        <w:t>pulti z vgrajen</w:t>
      </w:r>
      <w:r w:rsidR="00B55C93">
        <w:rPr>
          <w:rFonts w:ascii="Arial Narrow" w:eastAsia="Times New Roman" w:hAnsi="Arial Narrow" w:cs="Arial"/>
          <w:lang w:eastAsia="sl-SI"/>
        </w:rPr>
        <w:t xml:space="preserve">im koritom so s </w:t>
      </w:r>
      <w:proofErr w:type="spellStart"/>
      <w:r w:rsidR="00B55C93">
        <w:rPr>
          <w:rFonts w:ascii="Arial Narrow" w:eastAsia="Times New Roman" w:hAnsi="Arial Narrow" w:cs="Arial"/>
          <w:lang w:eastAsia="sl-SI"/>
        </w:rPr>
        <w:t>protirazlivnim</w:t>
      </w:r>
      <w:proofErr w:type="spellEnd"/>
      <w:r w:rsidR="00B55C93">
        <w:rPr>
          <w:rFonts w:ascii="Arial Narrow" w:eastAsia="Times New Roman" w:hAnsi="Arial Narrow" w:cs="Arial"/>
          <w:lang w:eastAsia="sl-SI"/>
        </w:rPr>
        <w:t xml:space="preserve"> r</w:t>
      </w:r>
      <w:r w:rsidRPr="000D4C1E">
        <w:rPr>
          <w:rFonts w:ascii="Arial Narrow" w:eastAsia="Times New Roman" w:hAnsi="Arial Narrow" w:cs="Arial"/>
          <w:lang w:eastAsia="sl-SI"/>
        </w:rPr>
        <w:t xml:space="preserve">obom, </w:t>
      </w:r>
    </w:p>
    <w:p w:rsidR="00BA1351" w:rsidRPr="000D4C1E" w:rsidRDefault="00BA1351" w:rsidP="000D4C1E">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0D4C1E">
        <w:rPr>
          <w:rFonts w:ascii="Arial Narrow" w:eastAsia="Times New Roman" w:hAnsi="Arial Narrow" w:cs="Arial"/>
          <w:lang w:eastAsia="sl-SI"/>
        </w:rPr>
        <w:t>korita so iz nerjavne jeklene pločevine, jeklo št. 1.4301, oznaka X5CrNi18-10, SIST EN 10088), vgrajena v pult, opremljena z odtokom in sifonom ter enoročno mešalno armaturo,</w:t>
      </w:r>
    </w:p>
    <w:p w:rsidR="00BA1351" w:rsidRPr="000D4C1E" w:rsidRDefault="00BA1351" w:rsidP="000D4C1E">
      <w:pPr>
        <w:numPr>
          <w:ilvl w:val="1"/>
          <w:numId w:val="2"/>
        </w:numPr>
        <w:tabs>
          <w:tab w:val="clear" w:pos="1440"/>
          <w:tab w:val="num" w:pos="993"/>
        </w:tabs>
        <w:spacing w:after="0" w:line="280" w:lineRule="atLeast"/>
        <w:ind w:left="709" w:firstLine="0"/>
        <w:jc w:val="both"/>
        <w:rPr>
          <w:rFonts w:ascii="Arial Narrow" w:eastAsia="Times New Roman" w:hAnsi="Arial Narrow" w:cs="Arial"/>
          <w:lang w:eastAsia="sl-SI"/>
        </w:rPr>
      </w:pPr>
      <w:r w:rsidRPr="000D4C1E">
        <w:rPr>
          <w:rFonts w:ascii="Arial Narrow" w:eastAsia="Times New Roman" w:hAnsi="Arial Narrow" w:cs="Arial"/>
          <w:lang w:eastAsia="sl-SI"/>
        </w:rPr>
        <w:t>vsa korita morajo ustrezati vsem higienskim zahtevam za uporabo v bolnišnicah in so brez preliva,</w:t>
      </w:r>
    </w:p>
    <w:p w:rsidR="00BA1351" w:rsidRPr="000D4C1E" w:rsidRDefault="00BA1351" w:rsidP="000D4C1E">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0D4C1E">
        <w:rPr>
          <w:rFonts w:ascii="Arial Narrow" w:eastAsia="Times New Roman" w:hAnsi="Arial Narrow" w:cs="Arial"/>
          <w:lang w:eastAsia="sl-SI"/>
        </w:rPr>
        <w:t xml:space="preserve">velikost </w:t>
      </w:r>
      <w:r w:rsidR="00B25275" w:rsidRPr="000D4C1E">
        <w:rPr>
          <w:rFonts w:ascii="Arial Narrow" w:eastAsia="Times New Roman" w:hAnsi="Arial Narrow" w:cs="Arial"/>
          <w:lang w:eastAsia="sl-SI"/>
        </w:rPr>
        <w:t xml:space="preserve">vgradnih korit je pogojena z vrsto in zahtevnostjo dela v </w:t>
      </w:r>
      <w:r w:rsidR="0000409D" w:rsidRPr="000D4C1E">
        <w:rPr>
          <w:rFonts w:ascii="Arial Narrow" w:eastAsia="Times New Roman" w:hAnsi="Arial Narrow" w:cs="Arial"/>
          <w:lang w:eastAsia="sl-SI"/>
        </w:rPr>
        <w:t>prostoru</w:t>
      </w:r>
    </w:p>
    <w:p w:rsidR="00BA1351" w:rsidRDefault="00BA1351" w:rsidP="000D4C1E">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0D4C1E">
        <w:rPr>
          <w:rFonts w:ascii="Arial Narrow" w:eastAsia="Times New Roman" w:hAnsi="Arial Narrow" w:cs="Arial"/>
          <w:lang w:eastAsia="sl-SI"/>
        </w:rPr>
        <w:t>vsa kovinska oprema mora biti priključena na ozemljitveni vod.</w:t>
      </w:r>
    </w:p>
    <w:p w:rsidR="00595AC3" w:rsidRDefault="00595AC3" w:rsidP="00595AC3">
      <w:pPr>
        <w:spacing w:after="0" w:line="280" w:lineRule="atLeast"/>
        <w:ind w:left="993"/>
        <w:jc w:val="both"/>
        <w:rPr>
          <w:rFonts w:ascii="Arial Narrow" w:eastAsia="Times New Roman" w:hAnsi="Arial Narrow" w:cs="Arial"/>
          <w:lang w:eastAsia="sl-SI"/>
        </w:rPr>
      </w:pPr>
    </w:p>
    <w:p w:rsidR="00595AC3" w:rsidRPr="00595AC3" w:rsidRDefault="00595AC3" w:rsidP="00595AC3">
      <w:pPr>
        <w:numPr>
          <w:ilvl w:val="0"/>
          <w:numId w:val="16"/>
        </w:numPr>
        <w:spacing w:after="0" w:line="280" w:lineRule="atLeast"/>
        <w:jc w:val="both"/>
        <w:rPr>
          <w:rFonts w:ascii="Arial Narrow" w:eastAsia="Times New Roman" w:hAnsi="Arial Narrow" w:cs="Arial"/>
          <w:b/>
          <w:bCs/>
          <w:lang w:eastAsia="sl-SI"/>
        </w:rPr>
      </w:pPr>
      <w:r w:rsidRPr="00595AC3">
        <w:rPr>
          <w:rFonts w:ascii="Arial Narrow" w:eastAsia="Times New Roman" w:hAnsi="Arial Narrow" w:cs="Arial"/>
          <w:b/>
          <w:bCs/>
          <w:lang w:eastAsia="sl-SI"/>
        </w:rPr>
        <w:t>Pulti z vgrajenimi umivalniki</w:t>
      </w:r>
    </w:p>
    <w:p w:rsidR="00595AC3" w:rsidRPr="00595AC3"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595AC3">
        <w:rPr>
          <w:rFonts w:ascii="Arial Narrow" w:eastAsia="Times New Roman" w:hAnsi="Arial Narrow" w:cs="Arial"/>
          <w:lang w:eastAsia="sl-SI"/>
        </w:rPr>
        <w:t>pult pravokotne oblike z umivalniko</w:t>
      </w:r>
      <w:r w:rsidR="00C80839">
        <w:rPr>
          <w:rFonts w:ascii="Arial Narrow" w:eastAsia="Times New Roman" w:hAnsi="Arial Narrow" w:cs="Arial"/>
          <w:lang w:eastAsia="sl-SI"/>
        </w:rPr>
        <w:t xml:space="preserve">m </w:t>
      </w:r>
      <w:r w:rsidRPr="00595AC3">
        <w:rPr>
          <w:rFonts w:ascii="Arial Narrow" w:eastAsia="Times New Roman" w:hAnsi="Arial Narrow" w:cs="Arial"/>
          <w:lang w:eastAsia="sl-SI"/>
        </w:rPr>
        <w:t>izdelati po shemah pultov,</w:t>
      </w:r>
    </w:p>
    <w:p w:rsidR="00595AC3" w:rsidRPr="00595AC3"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595AC3">
        <w:rPr>
          <w:rFonts w:ascii="Arial Narrow" w:eastAsia="Times New Roman" w:hAnsi="Arial Narrow" w:cs="Arial"/>
          <w:lang w:eastAsia="sl-SI"/>
        </w:rPr>
        <w:t xml:space="preserve"> pulti so izdelani iz lesene vezane plošče debeline 28 mm kot osnove in finalne kompaktne plošče 8mm (kot npr. ABET)</w:t>
      </w:r>
    </w:p>
    <w:p w:rsidR="00595AC3" w:rsidRPr="00595AC3"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595AC3">
        <w:rPr>
          <w:rFonts w:ascii="Arial Narrow" w:eastAsia="Times New Roman" w:hAnsi="Arial Narrow" w:cs="Arial"/>
          <w:lang w:eastAsia="sl-SI"/>
        </w:rPr>
        <w:t>vse površine tudi spodnja stran morajo biti gladke,</w:t>
      </w:r>
    </w:p>
    <w:p w:rsidR="00595AC3" w:rsidRPr="00595AC3"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595AC3">
        <w:rPr>
          <w:rFonts w:ascii="Arial Narrow" w:eastAsia="Times New Roman" w:hAnsi="Arial Narrow" w:cs="Arial"/>
          <w:lang w:eastAsia="sl-SI"/>
        </w:rPr>
        <w:t>višina pulta je 90cm, globina 60</w:t>
      </w:r>
      <w:r w:rsidR="00C80839">
        <w:rPr>
          <w:rFonts w:ascii="Arial Narrow" w:eastAsia="Times New Roman" w:hAnsi="Arial Narrow" w:cs="Arial"/>
          <w:lang w:eastAsia="sl-SI"/>
        </w:rPr>
        <w:t>/75/90</w:t>
      </w:r>
      <w:r w:rsidRPr="00595AC3">
        <w:rPr>
          <w:rFonts w:ascii="Arial Narrow" w:eastAsia="Times New Roman" w:hAnsi="Arial Narrow" w:cs="Arial"/>
          <w:lang w:eastAsia="sl-SI"/>
        </w:rPr>
        <w:t xml:space="preserve"> cm – po shemah pultov,</w:t>
      </w:r>
    </w:p>
    <w:p w:rsidR="00595AC3" w:rsidRPr="00595AC3"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595AC3">
        <w:rPr>
          <w:rFonts w:ascii="Arial Narrow" w:eastAsia="Times New Roman" w:hAnsi="Arial Narrow" w:cs="Arial"/>
          <w:lang w:eastAsia="sl-SI"/>
        </w:rPr>
        <w:t xml:space="preserve">dolžine pultov so različne, prilagojene so številu vgrajenih umivalnikov in prostoru </w:t>
      </w:r>
    </w:p>
    <w:p w:rsidR="00595AC3" w:rsidRPr="00C80839"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595AC3">
        <w:rPr>
          <w:rFonts w:ascii="Arial Narrow" w:eastAsia="Times New Roman" w:hAnsi="Arial Narrow" w:cs="Arial"/>
          <w:lang w:eastAsia="sl-SI"/>
        </w:rPr>
        <w:t xml:space="preserve">pult je pritrjen na nosilce, ki  so konzolno vpeti v mavčno-kartonske stene, in morajo biti izdelani iz jeklenih </w:t>
      </w:r>
      <w:r w:rsidRPr="00C80839">
        <w:rPr>
          <w:rFonts w:ascii="Arial Narrow" w:eastAsia="Times New Roman" w:hAnsi="Arial Narrow" w:cs="Arial"/>
          <w:lang w:eastAsia="sl-SI"/>
        </w:rPr>
        <w:t xml:space="preserve">nerjavnih profilov, vsi profili z gladkimi z </w:t>
      </w:r>
      <w:proofErr w:type="spellStart"/>
      <w:r w:rsidRPr="00C80839">
        <w:rPr>
          <w:rFonts w:ascii="Arial Narrow" w:eastAsia="Times New Roman" w:hAnsi="Arial Narrow" w:cs="Arial"/>
          <w:lang w:eastAsia="sl-SI"/>
        </w:rPr>
        <w:t>zaoblenimi</w:t>
      </w:r>
      <w:proofErr w:type="spellEnd"/>
      <w:r w:rsidRPr="00C80839">
        <w:rPr>
          <w:rFonts w:ascii="Arial Narrow" w:eastAsia="Times New Roman" w:hAnsi="Arial Narrow" w:cs="Arial"/>
          <w:lang w:eastAsia="sl-SI"/>
        </w:rPr>
        <w:t xml:space="preserve"> robovi</w:t>
      </w:r>
    </w:p>
    <w:p w:rsidR="00595AC3" w:rsidRPr="00C80839"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C80839">
        <w:rPr>
          <w:rFonts w:ascii="Arial Narrow" w:eastAsia="Times New Roman" w:hAnsi="Arial Narrow" w:cs="Arial"/>
          <w:lang w:eastAsia="sl-SI"/>
        </w:rPr>
        <w:t>v območju pulta je predvidena dodatna ojačitev v mavčno-kartonski steni</w:t>
      </w:r>
    </w:p>
    <w:p w:rsidR="00595AC3" w:rsidRPr="00C80839" w:rsidRDefault="00595AC3" w:rsidP="00595AC3">
      <w:pPr>
        <w:spacing w:after="0" w:line="280" w:lineRule="atLeast"/>
        <w:ind w:left="993"/>
        <w:jc w:val="both"/>
        <w:rPr>
          <w:rFonts w:ascii="Arial Narrow" w:eastAsia="Times New Roman" w:hAnsi="Arial Narrow" w:cs="Arial"/>
          <w:b/>
          <w:lang w:eastAsia="sl-SI"/>
        </w:rPr>
      </w:pPr>
      <w:r w:rsidRPr="00C80839">
        <w:rPr>
          <w:rFonts w:ascii="Arial Narrow" w:eastAsia="Times New Roman" w:hAnsi="Arial Narrow" w:cs="Arial"/>
          <w:b/>
          <w:lang w:eastAsia="sl-SI"/>
        </w:rPr>
        <w:t>Barve</w:t>
      </w:r>
    </w:p>
    <w:p w:rsidR="00595AC3" w:rsidRPr="00C80839"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C80839">
        <w:rPr>
          <w:rFonts w:ascii="Arial Narrow" w:eastAsia="Times New Roman" w:hAnsi="Arial Narrow" w:cs="Arial"/>
          <w:lang w:eastAsia="sl-SI"/>
        </w:rPr>
        <w:t>barve prilagojene barvni študiji in po potrditvi odgovornega projektanta</w:t>
      </w:r>
    </w:p>
    <w:p w:rsidR="00595AC3" w:rsidRPr="00C80839" w:rsidRDefault="00595AC3" w:rsidP="00595AC3">
      <w:pPr>
        <w:spacing w:after="0" w:line="280" w:lineRule="atLeast"/>
        <w:ind w:left="993"/>
        <w:jc w:val="both"/>
        <w:rPr>
          <w:rFonts w:ascii="Arial Narrow" w:eastAsia="Times New Roman" w:hAnsi="Arial Narrow" w:cs="Arial"/>
          <w:b/>
          <w:lang w:eastAsia="sl-SI"/>
        </w:rPr>
      </w:pPr>
      <w:r w:rsidRPr="00C80839">
        <w:rPr>
          <w:rFonts w:ascii="Arial Narrow" w:eastAsia="Times New Roman" w:hAnsi="Arial Narrow" w:cs="Arial"/>
          <w:b/>
          <w:lang w:eastAsia="sl-SI"/>
        </w:rPr>
        <w:t>Umivalnik</w:t>
      </w:r>
    </w:p>
    <w:p w:rsidR="00595AC3" w:rsidRPr="00595AC3"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595AC3">
        <w:rPr>
          <w:rFonts w:ascii="Arial Narrow" w:eastAsia="Times New Roman" w:hAnsi="Arial Narrow" w:cs="Arial"/>
          <w:lang w:eastAsia="sl-SI"/>
        </w:rPr>
        <w:t xml:space="preserve">umivalnik iz sanitarne keramike za montažo v pult, bolnišnične izvedbe brez prelivne odprtine, </w:t>
      </w:r>
      <w:r w:rsidR="00C80839">
        <w:rPr>
          <w:rFonts w:ascii="Arial Narrow" w:eastAsia="Times New Roman" w:hAnsi="Arial Narrow" w:cs="Arial"/>
          <w:lang w:eastAsia="sl-SI"/>
        </w:rPr>
        <w:t>različne velikosti (glej sheme opreme)</w:t>
      </w:r>
      <w:r w:rsidRPr="00595AC3">
        <w:rPr>
          <w:rFonts w:ascii="Arial Narrow" w:eastAsia="Times New Roman" w:hAnsi="Arial Narrow" w:cs="Arial"/>
          <w:lang w:eastAsia="sl-SI"/>
        </w:rPr>
        <w:t xml:space="preserve">, umivalnik v obliki </w:t>
      </w:r>
      <w:r w:rsidR="00C80839" w:rsidRPr="00C80839">
        <w:rPr>
          <w:rFonts w:ascii="Arial Narrow" w:eastAsia="Times New Roman" w:hAnsi="Arial Narrow" w:cs="Arial"/>
          <w:lang w:eastAsia="sl-SI"/>
        </w:rPr>
        <w:t>zaobljenega</w:t>
      </w:r>
      <w:r w:rsidR="00C80839">
        <w:rPr>
          <w:rFonts w:ascii="Arial Narrow" w:eastAsia="Times New Roman" w:hAnsi="Arial Narrow" w:cs="Arial"/>
          <w:lang w:eastAsia="sl-SI"/>
        </w:rPr>
        <w:t xml:space="preserve"> pravokotnika</w:t>
      </w:r>
      <w:r w:rsidRPr="00595AC3">
        <w:rPr>
          <w:rFonts w:ascii="Arial Narrow" w:eastAsia="Times New Roman" w:hAnsi="Arial Narrow" w:cs="Arial"/>
          <w:lang w:eastAsia="sl-SI"/>
        </w:rPr>
        <w:t>, tip umivalnika potrdi projektant in uporabnik (UKCLJ)</w:t>
      </w:r>
    </w:p>
    <w:p w:rsidR="00595AC3" w:rsidRPr="00595AC3" w:rsidRDefault="00595AC3" w:rsidP="00C80839">
      <w:pPr>
        <w:numPr>
          <w:ilvl w:val="1"/>
          <w:numId w:val="2"/>
        </w:numPr>
        <w:tabs>
          <w:tab w:val="clear" w:pos="1440"/>
          <w:tab w:val="num" w:pos="993"/>
        </w:tabs>
        <w:spacing w:after="0" w:line="280" w:lineRule="atLeast"/>
        <w:ind w:left="993" w:hanging="284"/>
        <w:jc w:val="both"/>
        <w:rPr>
          <w:rFonts w:ascii="Arial Narrow" w:eastAsia="Times New Roman" w:hAnsi="Arial Narrow" w:cs="Arial"/>
          <w:lang w:eastAsia="sl-SI"/>
        </w:rPr>
      </w:pPr>
      <w:r w:rsidRPr="00595AC3">
        <w:rPr>
          <w:rFonts w:ascii="Arial Narrow" w:eastAsia="Times New Roman" w:hAnsi="Arial Narrow" w:cs="Arial"/>
          <w:lang w:eastAsia="sl-SI"/>
        </w:rPr>
        <w:t xml:space="preserve">zidna enoročna mešalna baterija s komolčnim odpiranjem, tip potrdi projektant in uporabnik (UKCLJ), s </w:t>
      </w:r>
      <w:proofErr w:type="spellStart"/>
      <w:r w:rsidRPr="00595AC3">
        <w:rPr>
          <w:rFonts w:ascii="Arial Narrow" w:eastAsia="Times New Roman" w:hAnsi="Arial Narrow" w:cs="Arial"/>
          <w:lang w:eastAsia="sl-SI"/>
        </w:rPr>
        <w:t>perlatorjem</w:t>
      </w:r>
      <w:proofErr w:type="spellEnd"/>
      <w:r w:rsidRPr="00595AC3">
        <w:rPr>
          <w:rFonts w:ascii="Arial Narrow" w:eastAsia="Times New Roman" w:hAnsi="Arial Narrow" w:cs="Arial"/>
          <w:lang w:eastAsia="sl-SI"/>
        </w:rPr>
        <w:t xml:space="preserve"> (mrežica) z zmanjšano možnostjo razvoja bakterij, na primer proizvod </w:t>
      </w:r>
      <w:proofErr w:type="spellStart"/>
      <w:r w:rsidRPr="00595AC3">
        <w:rPr>
          <w:rFonts w:ascii="Arial Narrow" w:eastAsia="Times New Roman" w:hAnsi="Arial Narrow" w:cs="Arial"/>
          <w:lang w:eastAsia="sl-SI"/>
        </w:rPr>
        <w:t>Delabie</w:t>
      </w:r>
      <w:proofErr w:type="spellEnd"/>
      <w:r w:rsidRPr="00595AC3">
        <w:rPr>
          <w:rFonts w:ascii="Arial Narrow" w:eastAsia="Times New Roman" w:hAnsi="Arial Narrow" w:cs="Arial"/>
          <w:lang w:eastAsia="sl-SI"/>
        </w:rPr>
        <w:t xml:space="preserve">, tip </w:t>
      </w:r>
      <w:proofErr w:type="spellStart"/>
      <w:r w:rsidRPr="00595AC3">
        <w:rPr>
          <w:rFonts w:ascii="Arial Narrow" w:eastAsia="Times New Roman" w:hAnsi="Arial Narrow" w:cs="Arial"/>
          <w:lang w:eastAsia="sl-SI"/>
        </w:rPr>
        <w:t>Hygienic</w:t>
      </w:r>
      <w:proofErr w:type="spellEnd"/>
      <w:r w:rsidRPr="00595AC3">
        <w:rPr>
          <w:rFonts w:ascii="Arial Narrow" w:eastAsia="Times New Roman" w:hAnsi="Arial Narrow" w:cs="Arial"/>
          <w:lang w:eastAsia="sl-SI"/>
        </w:rPr>
        <w:t xml:space="preserve"> </w:t>
      </w:r>
      <w:proofErr w:type="spellStart"/>
      <w:r w:rsidRPr="00595AC3">
        <w:rPr>
          <w:rFonts w:ascii="Arial Narrow" w:eastAsia="Times New Roman" w:hAnsi="Arial Narrow" w:cs="Arial"/>
          <w:lang w:eastAsia="sl-SI"/>
        </w:rPr>
        <w:t>flow</w:t>
      </w:r>
      <w:proofErr w:type="spellEnd"/>
      <w:r w:rsidRPr="00595AC3">
        <w:rPr>
          <w:rFonts w:ascii="Arial Narrow" w:eastAsia="Times New Roman" w:hAnsi="Arial Narrow" w:cs="Arial"/>
          <w:lang w:eastAsia="sl-SI"/>
        </w:rPr>
        <w:t xml:space="preserve"> </w:t>
      </w:r>
      <w:proofErr w:type="spellStart"/>
      <w:r w:rsidRPr="00595AC3">
        <w:rPr>
          <w:rFonts w:ascii="Arial Narrow" w:eastAsia="Times New Roman" w:hAnsi="Arial Narrow" w:cs="Arial"/>
          <w:lang w:eastAsia="sl-SI"/>
        </w:rPr>
        <w:t>straightener</w:t>
      </w:r>
      <w:proofErr w:type="spellEnd"/>
      <w:r w:rsidRPr="00595AC3">
        <w:rPr>
          <w:rFonts w:ascii="Arial Narrow" w:eastAsia="Times New Roman" w:hAnsi="Arial Narrow" w:cs="Arial"/>
          <w:lang w:eastAsia="sl-SI"/>
        </w:rPr>
        <w:t xml:space="preserve"> M24/100 št. L500AA75 ali enakovredno, vključno dva podometna ventila DN15 za hladno in toplo vodo, odtočni ventil in sifon za umivalnik, dim. 32 mm in kompletno s pritrdilnim in montažnim materialom</w:t>
      </w:r>
    </w:p>
    <w:p w:rsidR="00BA1351" w:rsidRPr="000D4C1E" w:rsidRDefault="00BA1351" w:rsidP="0060645A">
      <w:pPr>
        <w:spacing w:after="0" w:line="280" w:lineRule="atLeast"/>
        <w:jc w:val="both"/>
        <w:rPr>
          <w:rFonts w:ascii="Arial Narrow" w:hAnsi="Arial Narrow" w:cs="Arial"/>
        </w:rPr>
      </w:pPr>
    </w:p>
    <w:p w:rsidR="00416BB3" w:rsidRPr="000D4C1E" w:rsidRDefault="00416BB3" w:rsidP="000D4C1E">
      <w:pPr>
        <w:numPr>
          <w:ilvl w:val="0"/>
          <w:numId w:val="16"/>
        </w:numPr>
        <w:spacing w:after="0" w:line="280" w:lineRule="atLeast"/>
        <w:ind w:left="709" w:hanging="425"/>
        <w:jc w:val="both"/>
        <w:rPr>
          <w:rFonts w:ascii="Arial Narrow" w:hAnsi="Arial Narrow" w:cs="Arial"/>
        </w:rPr>
      </w:pPr>
      <w:r w:rsidRPr="000D4C1E">
        <w:rPr>
          <w:rFonts w:ascii="Arial Narrow" w:hAnsi="Arial Narrow" w:cs="Arial"/>
          <w:b/>
        </w:rPr>
        <w:t>Omare (</w:t>
      </w:r>
      <w:r w:rsidRPr="000D4C1E">
        <w:rPr>
          <w:rFonts w:ascii="Arial Narrow" w:hAnsi="Arial Narrow" w:cs="Arial"/>
        </w:rPr>
        <w:t xml:space="preserve">nizke, podpultne, viseče, visoke, </w:t>
      </w:r>
      <w:r w:rsidR="00714402" w:rsidRPr="000D4C1E">
        <w:rPr>
          <w:rFonts w:ascii="Arial Narrow" w:hAnsi="Arial Narrow" w:cs="Arial"/>
        </w:rPr>
        <w:t>regali in podobno</w:t>
      </w:r>
      <w:r w:rsidRPr="000D4C1E">
        <w:rPr>
          <w:rFonts w:ascii="Arial Narrow" w:hAnsi="Arial Narrow" w:cs="Arial"/>
        </w:rPr>
        <w:t>)</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Korpus omare (stranice, strop, dno)</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izdelan iz oplemenitene iverne plošče debelne 19mm,</w:t>
      </w:r>
    </w:p>
    <w:p w:rsidR="006B2C00" w:rsidRPr="000D4C1E" w:rsidRDefault="005E07C5" w:rsidP="000D4C1E">
      <w:pPr>
        <w:pStyle w:val="Brezrazmikov"/>
        <w:ind w:left="1068"/>
        <w:jc w:val="both"/>
        <w:rPr>
          <w:rFonts w:ascii="Arial Narrow" w:hAnsi="Arial Narrow" w:cs="Arial"/>
        </w:rPr>
      </w:pPr>
      <w:r>
        <w:rPr>
          <w:rFonts w:ascii="Arial Narrow" w:hAnsi="Arial Narrow" w:cs="Arial"/>
        </w:rPr>
        <w:t xml:space="preserve">- vsi robovi zaščiteni </w:t>
      </w:r>
      <w:r w:rsidRPr="005E07C5">
        <w:rPr>
          <w:rFonts w:ascii="Arial Narrow" w:hAnsi="Arial Narrow" w:cs="Arial"/>
          <w:lang w:val="en-US"/>
        </w:rPr>
        <w:t xml:space="preserve">s </w:t>
      </w:r>
      <w:proofErr w:type="spellStart"/>
      <w:r w:rsidRPr="005E07C5">
        <w:rPr>
          <w:rFonts w:ascii="Arial Narrow" w:hAnsi="Arial Narrow" w:cs="Arial"/>
          <w:lang w:val="en-US"/>
        </w:rPr>
        <w:t>polivretanskim</w:t>
      </w:r>
      <w:proofErr w:type="spellEnd"/>
      <w:r w:rsidRPr="005E07C5">
        <w:rPr>
          <w:rFonts w:ascii="Arial Narrow" w:hAnsi="Arial Narrow" w:cs="Arial"/>
          <w:lang w:val="en-US"/>
        </w:rPr>
        <w:t xml:space="preserve"> </w:t>
      </w:r>
      <w:proofErr w:type="spellStart"/>
      <w:r w:rsidRPr="005E07C5">
        <w:rPr>
          <w:rFonts w:ascii="Arial Narrow" w:hAnsi="Arial Narrow" w:cs="Arial"/>
          <w:lang w:val="en-US"/>
        </w:rPr>
        <w:t>lepilom</w:t>
      </w:r>
      <w:proofErr w:type="spellEnd"/>
      <w:r w:rsidRPr="005E07C5">
        <w:rPr>
          <w:rFonts w:ascii="Arial Narrow" w:hAnsi="Arial Narrow" w:cs="Arial"/>
          <w:lang w:val="en-US"/>
        </w:rPr>
        <w:t xml:space="preserve"> in ABS </w:t>
      </w:r>
      <w:proofErr w:type="spellStart"/>
      <w:r w:rsidRPr="005E07C5">
        <w:rPr>
          <w:rFonts w:ascii="Arial Narrow" w:hAnsi="Arial Narrow" w:cs="Arial"/>
          <w:lang w:val="en-US"/>
        </w:rPr>
        <w:t>trakom</w:t>
      </w:r>
      <w:proofErr w:type="spellEnd"/>
      <w:r w:rsidRPr="005E07C5">
        <w:rPr>
          <w:rFonts w:ascii="Arial Narrow" w:hAnsi="Arial Narrow" w:cs="Arial"/>
          <w:lang w:val="en-US"/>
        </w:rPr>
        <w:t xml:space="preserve"> </w:t>
      </w:r>
      <w:proofErr w:type="spellStart"/>
      <w:r w:rsidRPr="005E07C5">
        <w:rPr>
          <w:rFonts w:ascii="Arial Narrow" w:hAnsi="Arial Narrow" w:cs="Arial"/>
          <w:lang w:val="en-US"/>
        </w:rPr>
        <w:t>debeline</w:t>
      </w:r>
      <w:proofErr w:type="spellEnd"/>
      <w:r w:rsidRPr="005E07C5">
        <w:rPr>
          <w:rFonts w:ascii="Arial Narrow" w:hAnsi="Arial Narrow" w:cs="Arial"/>
          <w:lang w:val="en-US"/>
        </w:rPr>
        <w:t xml:space="preserve"> 2mm</w:t>
      </w:r>
      <w:r w:rsidR="006B2C00" w:rsidRPr="000D4C1E">
        <w:rPr>
          <w:rFonts w:ascii="Arial Narrow" w:hAnsi="Arial Narrow" w:cs="Arial"/>
        </w:rPr>
        <w:t>.</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Police</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izdelane iz oplemenitene iverne plošče debeline 25mm, enako kot korpus,</w:t>
      </w:r>
    </w:p>
    <w:p w:rsidR="005E07C5" w:rsidRDefault="005E07C5" w:rsidP="000D4C1E">
      <w:pPr>
        <w:pStyle w:val="Brezrazmikov"/>
        <w:ind w:left="1068"/>
        <w:jc w:val="both"/>
        <w:rPr>
          <w:rFonts w:ascii="Arial Narrow" w:hAnsi="Arial Narrow" w:cs="Arial"/>
        </w:rPr>
      </w:pPr>
      <w:r>
        <w:rPr>
          <w:rFonts w:ascii="Arial Narrow" w:hAnsi="Arial Narrow" w:cs="Arial"/>
        </w:rPr>
        <w:t xml:space="preserve">- vsi robovi zaščiteni </w:t>
      </w:r>
      <w:r w:rsidRPr="005E07C5">
        <w:rPr>
          <w:rFonts w:ascii="Arial Narrow" w:hAnsi="Arial Narrow" w:cs="Arial"/>
          <w:lang w:val="en-US"/>
        </w:rPr>
        <w:t xml:space="preserve">s </w:t>
      </w:r>
      <w:proofErr w:type="spellStart"/>
      <w:r w:rsidRPr="005E07C5">
        <w:rPr>
          <w:rFonts w:ascii="Arial Narrow" w:hAnsi="Arial Narrow" w:cs="Arial"/>
          <w:lang w:val="en-US"/>
        </w:rPr>
        <w:t>polivretanskim</w:t>
      </w:r>
      <w:proofErr w:type="spellEnd"/>
      <w:r w:rsidRPr="005E07C5">
        <w:rPr>
          <w:rFonts w:ascii="Arial Narrow" w:hAnsi="Arial Narrow" w:cs="Arial"/>
          <w:lang w:val="en-US"/>
        </w:rPr>
        <w:t xml:space="preserve"> </w:t>
      </w:r>
      <w:proofErr w:type="spellStart"/>
      <w:r w:rsidRPr="005E07C5">
        <w:rPr>
          <w:rFonts w:ascii="Arial Narrow" w:hAnsi="Arial Narrow" w:cs="Arial"/>
          <w:lang w:val="en-US"/>
        </w:rPr>
        <w:t>lepilom</w:t>
      </w:r>
      <w:proofErr w:type="spellEnd"/>
      <w:r w:rsidRPr="005E07C5">
        <w:rPr>
          <w:rFonts w:ascii="Arial Narrow" w:hAnsi="Arial Narrow" w:cs="Arial"/>
          <w:lang w:val="en-US"/>
        </w:rPr>
        <w:t xml:space="preserve"> in ABS </w:t>
      </w:r>
      <w:proofErr w:type="spellStart"/>
      <w:r w:rsidRPr="005E07C5">
        <w:rPr>
          <w:rFonts w:ascii="Arial Narrow" w:hAnsi="Arial Narrow" w:cs="Arial"/>
          <w:lang w:val="en-US"/>
        </w:rPr>
        <w:t>trakom</w:t>
      </w:r>
      <w:proofErr w:type="spellEnd"/>
      <w:r w:rsidRPr="005E07C5">
        <w:rPr>
          <w:rFonts w:ascii="Arial Narrow" w:hAnsi="Arial Narrow" w:cs="Arial"/>
          <w:lang w:val="en-US"/>
        </w:rPr>
        <w:t xml:space="preserve"> </w:t>
      </w:r>
      <w:proofErr w:type="spellStart"/>
      <w:r w:rsidRPr="005E07C5">
        <w:rPr>
          <w:rFonts w:ascii="Arial Narrow" w:hAnsi="Arial Narrow" w:cs="Arial"/>
          <w:lang w:val="en-US"/>
        </w:rPr>
        <w:t>debeline</w:t>
      </w:r>
      <w:proofErr w:type="spellEnd"/>
      <w:r w:rsidRPr="005E07C5">
        <w:rPr>
          <w:rFonts w:ascii="Arial Narrow" w:hAnsi="Arial Narrow" w:cs="Arial"/>
          <w:lang w:val="en-US"/>
        </w:rPr>
        <w:t xml:space="preserve"> 2mm</w:t>
      </w:r>
      <w:r w:rsidRPr="000D4C1E">
        <w:rPr>
          <w:rFonts w:ascii="Arial Narrow" w:hAnsi="Arial Narrow" w:cs="Arial"/>
        </w:rPr>
        <w:t xml:space="preserve"> </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vsi nosilci polic kovinski,</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Hrbtišča omar</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izdelano iz oplemenitene iverne plošče debeline 8mm,</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vstavljeno je v utore, kar omogoča enostavno odstranitev in dostop  do instalacij,</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omare, vijačene na stene, morajo imeti na mestih sidranja ojačeno hrbtišče po celi</w:t>
      </w:r>
      <w:r w:rsidR="006E41C8">
        <w:rPr>
          <w:rFonts w:ascii="Arial Narrow" w:hAnsi="Arial Narrow" w:cs="Arial"/>
        </w:rPr>
        <w:t xml:space="preserve"> </w:t>
      </w:r>
      <w:r w:rsidRPr="000D4C1E">
        <w:rPr>
          <w:rFonts w:ascii="Arial Narrow" w:hAnsi="Arial Narrow" w:cs="Arial"/>
        </w:rPr>
        <w:t>širini omare (na višini</w:t>
      </w:r>
      <w:r w:rsidR="006E41C8">
        <w:rPr>
          <w:rFonts w:ascii="Arial Narrow" w:hAnsi="Arial Narrow" w:cs="Arial"/>
        </w:rPr>
        <w:t xml:space="preserve"> </w:t>
      </w:r>
      <w:r w:rsidRPr="000D4C1E">
        <w:rPr>
          <w:rFonts w:ascii="Arial Narrow" w:hAnsi="Arial Narrow" w:cs="Arial"/>
        </w:rPr>
        <w:t xml:space="preserve">sidranja) s ploščatim profilom iz nerjavnega jekla dim: 40/2 mm, </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hrbtišča omar, ki so predvidene za vgradnjo opreme vezane na inštalacije (korito,</w:t>
      </w:r>
      <w:r w:rsidR="006E41C8">
        <w:rPr>
          <w:rFonts w:ascii="Arial Narrow" w:hAnsi="Arial Narrow" w:cs="Arial"/>
        </w:rPr>
        <w:t xml:space="preserve"> </w:t>
      </w:r>
      <w:r w:rsidRPr="000D4C1E">
        <w:rPr>
          <w:rFonts w:ascii="Arial Narrow" w:hAnsi="Arial Narrow" w:cs="Arial"/>
        </w:rPr>
        <w:t>umivalnik, hladilnik, pomivalni stroj itd.), morajo biti temu prilagojena.</w:t>
      </w:r>
      <w:r w:rsidR="006E41C8">
        <w:rPr>
          <w:rFonts w:ascii="Arial Narrow" w:hAnsi="Arial Narrow" w:cs="Arial"/>
        </w:rPr>
        <w:t xml:space="preserve"> </w:t>
      </w:r>
      <w:r w:rsidRPr="000D4C1E">
        <w:rPr>
          <w:rFonts w:ascii="Arial Narrow" w:hAnsi="Arial Narrow" w:cs="Arial"/>
        </w:rPr>
        <w:t>Odprtine za preboj instalacij v hrbtišču morajo biti izvedene natančno ter biti zatesnjene</w:t>
      </w:r>
      <w:r w:rsidR="006E41C8">
        <w:rPr>
          <w:rFonts w:ascii="Arial Narrow" w:hAnsi="Arial Narrow" w:cs="Arial"/>
        </w:rPr>
        <w:t xml:space="preserve"> </w:t>
      </w:r>
      <w:r w:rsidRPr="000D4C1E">
        <w:rPr>
          <w:rFonts w:ascii="Arial Narrow" w:hAnsi="Arial Narrow" w:cs="Arial"/>
        </w:rPr>
        <w:t>(rozete). V primeru, da je do instalacij potreben servisni dostop, je potrebno izvesti</w:t>
      </w:r>
      <w:r w:rsidR="006E41C8">
        <w:rPr>
          <w:rFonts w:ascii="Arial Narrow" w:hAnsi="Arial Narrow" w:cs="Arial"/>
        </w:rPr>
        <w:t xml:space="preserve"> </w:t>
      </w:r>
      <w:r w:rsidRPr="000D4C1E">
        <w:rPr>
          <w:rFonts w:ascii="Arial Narrow" w:hAnsi="Arial Narrow" w:cs="Arial"/>
        </w:rPr>
        <w:t xml:space="preserve">revizijsko odprtino s </w:t>
      </w:r>
      <w:proofErr w:type="spellStart"/>
      <w:r w:rsidRPr="000D4C1E">
        <w:rPr>
          <w:rFonts w:ascii="Arial Narrow" w:hAnsi="Arial Narrow" w:cs="Arial"/>
        </w:rPr>
        <w:t>demontažnim</w:t>
      </w:r>
      <w:proofErr w:type="spellEnd"/>
      <w:r w:rsidRPr="000D4C1E">
        <w:rPr>
          <w:rFonts w:ascii="Arial Narrow" w:hAnsi="Arial Narrow" w:cs="Arial"/>
        </w:rPr>
        <w:t xml:space="preserve"> pokrovom.</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Okovje</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lastRenderedPageBreak/>
        <w:t>- vse omare, ki so pritrjene na steno, so opremljene z okovjem, ki omogoča globinsko</w:t>
      </w:r>
      <w:r w:rsidR="006E41C8">
        <w:rPr>
          <w:rFonts w:ascii="Arial Narrow" w:hAnsi="Arial Narrow" w:cs="Arial"/>
        </w:rPr>
        <w:t xml:space="preserve"> </w:t>
      </w:r>
      <w:r w:rsidRPr="000D4C1E">
        <w:rPr>
          <w:rFonts w:ascii="Arial Narrow" w:hAnsi="Arial Narrow" w:cs="Arial"/>
        </w:rPr>
        <w:t>in višinsko regulacijo skozi notranjost omare (zakrito s plastičnimi čepi).</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okovje je montirano na bočno stranico korpusa na hrbtni strani, zahtevana nosilnost</w:t>
      </w:r>
      <w:r w:rsidR="006E41C8">
        <w:rPr>
          <w:rFonts w:ascii="Arial Narrow" w:hAnsi="Arial Narrow" w:cs="Arial"/>
        </w:rPr>
        <w:t xml:space="preserve"> </w:t>
      </w:r>
      <w:r w:rsidRPr="000D4C1E">
        <w:rPr>
          <w:rFonts w:ascii="Arial Narrow" w:hAnsi="Arial Narrow" w:cs="Arial"/>
        </w:rPr>
        <w:t>je najmanj 130kg (kvalitetni razred kot npr. Grass SH62),</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xml:space="preserve"> - za omare, ki stojijo na tleh, glej detajl pri shemah, izvede se zavihek v tlaku na cokl omare </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Vratna krila omar</w:t>
      </w:r>
    </w:p>
    <w:p w:rsidR="005E07C5" w:rsidRDefault="006B2C00" w:rsidP="005E07C5">
      <w:pPr>
        <w:pStyle w:val="Brezrazmikov"/>
        <w:ind w:left="1068"/>
        <w:rPr>
          <w:rFonts w:ascii="Arial Narrow" w:hAnsi="Arial Narrow" w:cs="Arial"/>
          <w:bCs/>
          <w:lang w:val="en-US"/>
        </w:rPr>
      </w:pPr>
      <w:r w:rsidRPr="000D4C1E">
        <w:rPr>
          <w:rFonts w:ascii="Arial Narrow" w:hAnsi="Arial Narrow" w:cs="Arial"/>
        </w:rPr>
        <w:t xml:space="preserve">- </w:t>
      </w:r>
      <w:proofErr w:type="spellStart"/>
      <w:r w:rsidR="005E07C5" w:rsidRPr="005E07C5">
        <w:rPr>
          <w:rFonts w:ascii="Arial Narrow" w:hAnsi="Arial Narrow" w:cs="Arial"/>
          <w:bCs/>
          <w:lang w:val="en-US"/>
        </w:rPr>
        <w:t>iz</w:t>
      </w:r>
      <w:proofErr w:type="spellEnd"/>
      <w:r w:rsidR="005E07C5" w:rsidRPr="005E07C5">
        <w:rPr>
          <w:rFonts w:ascii="Arial Narrow" w:hAnsi="Arial Narrow" w:cs="Arial"/>
          <w:bCs/>
          <w:lang w:val="en-US"/>
        </w:rPr>
        <w:t xml:space="preserve"> </w:t>
      </w:r>
      <w:proofErr w:type="spellStart"/>
      <w:r w:rsidR="005E07C5" w:rsidRPr="005E07C5">
        <w:rPr>
          <w:rFonts w:ascii="Arial Narrow" w:hAnsi="Arial Narrow" w:cs="Arial"/>
          <w:bCs/>
          <w:lang w:val="en-US"/>
        </w:rPr>
        <w:t>oplemenitene</w:t>
      </w:r>
      <w:proofErr w:type="spellEnd"/>
      <w:r w:rsidR="005E07C5" w:rsidRPr="005E07C5">
        <w:rPr>
          <w:rFonts w:ascii="Arial Narrow" w:hAnsi="Arial Narrow" w:cs="Arial"/>
          <w:bCs/>
          <w:lang w:val="en-US"/>
        </w:rPr>
        <w:t xml:space="preserve"> </w:t>
      </w:r>
      <w:proofErr w:type="spellStart"/>
      <w:r w:rsidR="005E07C5" w:rsidRPr="005E07C5">
        <w:rPr>
          <w:rFonts w:ascii="Arial Narrow" w:hAnsi="Arial Narrow" w:cs="Arial"/>
          <w:bCs/>
          <w:lang w:val="en-US"/>
        </w:rPr>
        <w:t>iverne</w:t>
      </w:r>
      <w:proofErr w:type="spellEnd"/>
      <w:r w:rsidR="005E07C5" w:rsidRPr="005E07C5">
        <w:rPr>
          <w:rFonts w:ascii="Arial Narrow" w:hAnsi="Arial Narrow" w:cs="Arial"/>
          <w:bCs/>
          <w:lang w:val="en-US"/>
        </w:rPr>
        <w:t xml:space="preserve"> </w:t>
      </w:r>
      <w:proofErr w:type="spellStart"/>
      <w:r w:rsidR="005E07C5" w:rsidRPr="005E07C5">
        <w:rPr>
          <w:rFonts w:ascii="Arial Narrow" w:hAnsi="Arial Narrow" w:cs="Arial"/>
          <w:bCs/>
          <w:lang w:val="en-US"/>
        </w:rPr>
        <w:t>plošče</w:t>
      </w:r>
      <w:proofErr w:type="spellEnd"/>
      <w:r w:rsidR="005E07C5" w:rsidRPr="005E07C5">
        <w:rPr>
          <w:rFonts w:ascii="Arial Narrow" w:hAnsi="Arial Narrow" w:cs="Arial"/>
          <w:bCs/>
          <w:lang w:val="en-US"/>
        </w:rPr>
        <w:t xml:space="preserve"> deb. 19 mm in </w:t>
      </w:r>
      <w:proofErr w:type="spellStart"/>
      <w:r w:rsidR="005E07C5" w:rsidRPr="005E07C5">
        <w:rPr>
          <w:rFonts w:ascii="Arial Narrow" w:hAnsi="Arial Narrow" w:cs="Arial"/>
          <w:bCs/>
          <w:lang w:val="en-US"/>
        </w:rPr>
        <w:t>prilep</w:t>
      </w:r>
      <w:r w:rsidR="005E07C5">
        <w:rPr>
          <w:rFonts w:ascii="Arial Narrow" w:hAnsi="Arial Narrow" w:cs="Arial"/>
          <w:bCs/>
          <w:lang w:val="en-US"/>
        </w:rPr>
        <w:t>ljenim</w:t>
      </w:r>
      <w:proofErr w:type="spellEnd"/>
      <w:r w:rsidR="005E07C5">
        <w:rPr>
          <w:rFonts w:ascii="Arial Narrow" w:hAnsi="Arial Narrow" w:cs="Arial"/>
          <w:bCs/>
          <w:lang w:val="en-US"/>
        </w:rPr>
        <w:t xml:space="preserve"> </w:t>
      </w:r>
      <w:proofErr w:type="spellStart"/>
      <w:r w:rsidR="005E07C5">
        <w:rPr>
          <w:rFonts w:ascii="Arial Narrow" w:hAnsi="Arial Narrow" w:cs="Arial"/>
          <w:bCs/>
          <w:lang w:val="en-US"/>
        </w:rPr>
        <w:t>robom</w:t>
      </w:r>
      <w:proofErr w:type="spellEnd"/>
      <w:r w:rsidR="005E07C5">
        <w:rPr>
          <w:rFonts w:ascii="Arial Narrow" w:hAnsi="Arial Narrow" w:cs="Arial"/>
          <w:bCs/>
          <w:lang w:val="en-US"/>
        </w:rPr>
        <w:t xml:space="preserve"> ABS </w:t>
      </w:r>
      <w:proofErr w:type="spellStart"/>
      <w:r w:rsidR="005E07C5">
        <w:rPr>
          <w:rFonts w:ascii="Arial Narrow" w:hAnsi="Arial Narrow" w:cs="Arial"/>
          <w:bCs/>
          <w:lang w:val="en-US"/>
        </w:rPr>
        <w:t>debeline</w:t>
      </w:r>
      <w:proofErr w:type="spellEnd"/>
      <w:r w:rsidR="005E07C5">
        <w:rPr>
          <w:rFonts w:ascii="Arial Narrow" w:hAnsi="Arial Narrow" w:cs="Arial"/>
          <w:bCs/>
          <w:lang w:val="en-US"/>
        </w:rPr>
        <w:t xml:space="preserve"> 2mm,</w:t>
      </w:r>
    </w:p>
    <w:p w:rsidR="005E07C5" w:rsidRPr="005E07C5" w:rsidRDefault="005E07C5" w:rsidP="005E07C5">
      <w:pPr>
        <w:pStyle w:val="Brezrazmikov"/>
        <w:ind w:left="1068"/>
        <w:rPr>
          <w:rFonts w:ascii="Arial Narrow" w:hAnsi="Arial Narrow" w:cs="Arial"/>
          <w:bCs/>
          <w:lang w:val="en-US"/>
        </w:rPr>
      </w:pPr>
      <w:r>
        <w:rPr>
          <w:rFonts w:ascii="Arial Narrow" w:hAnsi="Arial Narrow" w:cs="Arial"/>
          <w:bCs/>
          <w:lang w:val="en-US"/>
        </w:rPr>
        <w:t xml:space="preserve">- </w:t>
      </w:r>
      <w:proofErr w:type="spellStart"/>
      <w:proofErr w:type="gramStart"/>
      <w:r>
        <w:rPr>
          <w:rFonts w:ascii="Arial Narrow" w:hAnsi="Arial Narrow" w:cs="Arial"/>
          <w:bCs/>
          <w:lang w:val="en-US"/>
        </w:rPr>
        <w:t>z</w:t>
      </w:r>
      <w:r w:rsidRPr="005E07C5">
        <w:rPr>
          <w:rFonts w:ascii="Arial Narrow" w:hAnsi="Arial Narrow" w:cs="Arial"/>
          <w:bCs/>
          <w:lang w:val="en-US"/>
        </w:rPr>
        <w:t>gornji</w:t>
      </w:r>
      <w:proofErr w:type="spellEnd"/>
      <w:proofErr w:type="gramEnd"/>
      <w:r w:rsidRPr="005E07C5">
        <w:rPr>
          <w:rFonts w:ascii="Arial Narrow" w:hAnsi="Arial Narrow" w:cs="Arial"/>
          <w:bCs/>
          <w:lang w:val="en-US"/>
        </w:rPr>
        <w:t xml:space="preserve"> </w:t>
      </w:r>
      <w:proofErr w:type="spellStart"/>
      <w:r w:rsidRPr="005E07C5">
        <w:rPr>
          <w:rFonts w:ascii="Arial Narrow" w:hAnsi="Arial Narrow" w:cs="Arial"/>
          <w:bCs/>
          <w:lang w:val="en-US"/>
        </w:rPr>
        <w:t>sloj</w:t>
      </w:r>
      <w:proofErr w:type="spellEnd"/>
      <w:r w:rsidRPr="005E07C5">
        <w:rPr>
          <w:rFonts w:ascii="Arial Narrow" w:hAnsi="Arial Narrow" w:cs="Arial"/>
          <w:bCs/>
          <w:lang w:val="en-US"/>
        </w:rPr>
        <w:t xml:space="preserve"> </w:t>
      </w:r>
      <w:proofErr w:type="spellStart"/>
      <w:r w:rsidRPr="005E07C5">
        <w:rPr>
          <w:rFonts w:ascii="Arial Narrow" w:hAnsi="Arial Narrow" w:cs="Arial"/>
          <w:bCs/>
          <w:lang w:val="en-US"/>
        </w:rPr>
        <w:t>na</w:t>
      </w:r>
      <w:proofErr w:type="spellEnd"/>
      <w:r w:rsidRPr="005E07C5">
        <w:rPr>
          <w:rFonts w:ascii="Arial Narrow" w:hAnsi="Arial Narrow" w:cs="Arial"/>
          <w:bCs/>
          <w:lang w:val="en-US"/>
        </w:rPr>
        <w:t xml:space="preserve"> </w:t>
      </w:r>
      <w:proofErr w:type="spellStart"/>
      <w:r w:rsidRPr="005E07C5">
        <w:rPr>
          <w:rFonts w:ascii="Arial Narrow" w:hAnsi="Arial Narrow" w:cs="Arial"/>
          <w:bCs/>
          <w:lang w:val="en-US"/>
        </w:rPr>
        <w:t>zunanji</w:t>
      </w:r>
      <w:proofErr w:type="spellEnd"/>
      <w:r w:rsidRPr="005E07C5">
        <w:rPr>
          <w:rFonts w:ascii="Arial Narrow" w:hAnsi="Arial Narrow" w:cs="Arial"/>
          <w:bCs/>
          <w:lang w:val="en-US"/>
        </w:rPr>
        <w:t xml:space="preserve"> </w:t>
      </w:r>
      <w:proofErr w:type="spellStart"/>
      <w:r w:rsidRPr="005E07C5">
        <w:rPr>
          <w:rFonts w:ascii="Arial Narrow" w:hAnsi="Arial Narrow" w:cs="Arial"/>
          <w:bCs/>
          <w:lang w:val="en-US"/>
        </w:rPr>
        <w:t>strani</w:t>
      </w:r>
      <w:proofErr w:type="spellEnd"/>
      <w:r w:rsidRPr="005E07C5">
        <w:rPr>
          <w:rFonts w:ascii="Arial Narrow" w:hAnsi="Arial Narrow" w:cs="Arial"/>
          <w:bCs/>
          <w:lang w:val="en-US"/>
        </w:rPr>
        <w:t xml:space="preserve"> </w:t>
      </w:r>
      <w:proofErr w:type="spellStart"/>
      <w:r w:rsidRPr="005E07C5">
        <w:rPr>
          <w:rFonts w:ascii="Arial Narrow" w:hAnsi="Arial Narrow" w:cs="Arial"/>
          <w:bCs/>
          <w:lang w:val="en-US"/>
        </w:rPr>
        <w:t>vratnih</w:t>
      </w:r>
      <w:proofErr w:type="spellEnd"/>
      <w:r w:rsidRPr="005E07C5">
        <w:rPr>
          <w:rFonts w:ascii="Arial Narrow" w:hAnsi="Arial Narrow" w:cs="Arial"/>
          <w:bCs/>
          <w:lang w:val="en-US"/>
        </w:rPr>
        <w:t xml:space="preserve"> </w:t>
      </w:r>
      <w:proofErr w:type="spellStart"/>
      <w:r w:rsidRPr="005E07C5">
        <w:rPr>
          <w:rFonts w:ascii="Arial Narrow" w:hAnsi="Arial Narrow" w:cs="Arial"/>
          <w:bCs/>
          <w:lang w:val="en-US"/>
        </w:rPr>
        <w:t>kril</w:t>
      </w:r>
      <w:proofErr w:type="spellEnd"/>
      <w:r w:rsidRPr="005E07C5">
        <w:rPr>
          <w:rFonts w:ascii="Arial Narrow" w:hAnsi="Arial Narrow" w:cs="Arial"/>
          <w:bCs/>
          <w:lang w:val="en-US"/>
        </w:rPr>
        <w:t xml:space="preserve"> je HPL </w:t>
      </w:r>
      <w:proofErr w:type="spellStart"/>
      <w:r w:rsidRPr="005E07C5">
        <w:rPr>
          <w:rFonts w:ascii="Arial Narrow" w:hAnsi="Arial Narrow" w:cs="Arial"/>
          <w:bCs/>
          <w:lang w:val="en-US"/>
        </w:rPr>
        <w:t>debeline</w:t>
      </w:r>
      <w:proofErr w:type="spellEnd"/>
      <w:r w:rsidRPr="005E07C5">
        <w:rPr>
          <w:rFonts w:ascii="Arial Narrow" w:hAnsi="Arial Narrow" w:cs="Arial"/>
          <w:bCs/>
          <w:lang w:val="en-US"/>
        </w:rPr>
        <w:t xml:space="preserve"> 0.8mm.</w:t>
      </w:r>
    </w:p>
    <w:p w:rsidR="006B2C00" w:rsidRPr="000D4C1E" w:rsidRDefault="006B2C00" w:rsidP="005E07C5">
      <w:pPr>
        <w:pStyle w:val="Brezrazmikov"/>
        <w:ind w:left="1068"/>
        <w:jc w:val="both"/>
        <w:rPr>
          <w:rFonts w:ascii="Arial Narrow" w:hAnsi="Arial Narrow" w:cs="Arial"/>
        </w:rPr>
      </w:pPr>
      <w:r w:rsidRPr="000D4C1E">
        <w:rPr>
          <w:rFonts w:ascii="Arial Narrow" w:hAnsi="Arial Narrow" w:cs="Arial"/>
        </w:rPr>
        <w:t>- če so vratna krila steklena, so izdelana iz prosojnega kaljenega stekla deb, 5mm</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Odmične spone vrat (''</w:t>
      </w:r>
      <w:proofErr w:type="spellStart"/>
      <w:r w:rsidRPr="000D4C1E">
        <w:rPr>
          <w:rFonts w:ascii="Arial Narrow" w:hAnsi="Arial Narrow" w:cs="Arial"/>
          <w:b/>
        </w:rPr>
        <w:t>panti</w:t>
      </w:r>
      <w:proofErr w:type="spellEnd"/>
      <w:r w:rsidRPr="000D4C1E">
        <w:rPr>
          <w:rFonts w:ascii="Arial Narrow" w:hAnsi="Arial Narrow" w:cs="Arial"/>
          <w:b/>
        </w:rPr>
        <w:t>'')</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morajo omogočati odpiranje 270° in morajo biti primerne za veliko frekvenco uporabe</w:t>
      </w:r>
      <w:r w:rsidR="006E41C8">
        <w:rPr>
          <w:rFonts w:ascii="Arial Narrow" w:hAnsi="Arial Narrow" w:cs="Arial"/>
        </w:rPr>
        <w:t xml:space="preserve"> </w:t>
      </w:r>
      <w:r w:rsidRPr="000D4C1E">
        <w:rPr>
          <w:rFonts w:ascii="Arial Narrow" w:hAnsi="Arial Narrow" w:cs="Arial"/>
        </w:rPr>
        <w:t>v javnih objektih,</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xml:space="preserve">- zahtevana je fina višinska in globinska regulacija vrat (kvalitetni razred kot </w:t>
      </w:r>
      <w:proofErr w:type="spellStart"/>
      <w:r w:rsidRPr="000D4C1E">
        <w:rPr>
          <w:rFonts w:ascii="Arial Narrow" w:hAnsi="Arial Narrow" w:cs="Arial"/>
        </w:rPr>
        <w:t>npr.Grass</w:t>
      </w:r>
      <w:proofErr w:type="spellEnd"/>
      <w:r w:rsidRPr="000D4C1E">
        <w:rPr>
          <w:rFonts w:ascii="Arial Narrow" w:hAnsi="Arial Narrow" w:cs="Arial"/>
        </w:rPr>
        <w:t xml:space="preserve"> MB-6310)</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Ročaji</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ročaji so iz nerjavnih jeklenih profilov ali iz eloksiranih ALU profilov, velikost in oblika</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xml:space="preserve">po izbiri </w:t>
      </w:r>
      <w:r w:rsidR="00C32950" w:rsidRPr="000D4C1E">
        <w:rPr>
          <w:rFonts w:ascii="Arial Narrow" w:hAnsi="Arial Narrow" w:cs="Arial"/>
        </w:rPr>
        <w:t>projektanta in uporabnika (UKCLJ)</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Ključavnice</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ključavnice so pri vseh omarah in predalnikih, s katerimi upravlja osebje, opremljene</w:t>
      </w:r>
      <w:r w:rsidR="006E41C8">
        <w:rPr>
          <w:rFonts w:ascii="Arial Narrow" w:hAnsi="Arial Narrow" w:cs="Arial"/>
        </w:rPr>
        <w:t xml:space="preserve"> </w:t>
      </w:r>
      <w:r w:rsidRPr="000D4C1E">
        <w:rPr>
          <w:rFonts w:ascii="Arial Narrow" w:hAnsi="Arial Narrow" w:cs="Arial"/>
        </w:rPr>
        <w:t xml:space="preserve">s sistemskimi ključi  </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OPOMBA:</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pred izvedbo omar preveriti smer odpiranja omar z enokrilnimi vrati</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Zapora do stropa</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korpusi omar imajo od zgornjega roba do ob</w:t>
      </w:r>
      <w:r w:rsidR="002A1894" w:rsidRPr="000D4C1E">
        <w:rPr>
          <w:rFonts w:ascii="Arial Narrow" w:hAnsi="Arial Narrow" w:cs="Arial"/>
        </w:rPr>
        <w:t>ešenega stropa zaporo višine</w:t>
      </w:r>
      <w:r w:rsidRPr="000D4C1E">
        <w:rPr>
          <w:rFonts w:ascii="Arial Narrow" w:hAnsi="Arial Narrow" w:cs="Arial"/>
        </w:rPr>
        <w:t>,</w:t>
      </w:r>
      <w:r w:rsidR="006E41C8">
        <w:rPr>
          <w:rFonts w:ascii="Arial Narrow" w:hAnsi="Arial Narrow" w:cs="Arial"/>
        </w:rPr>
        <w:t xml:space="preserve"> </w:t>
      </w:r>
      <w:r w:rsidRPr="000D4C1E">
        <w:rPr>
          <w:rFonts w:ascii="Arial Narrow" w:hAnsi="Arial Narrow" w:cs="Arial"/>
        </w:rPr>
        <w:t>izvedeno enako kot korpus omare</w:t>
      </w:r>
      <w:r w:rsidR="000907C1">
        <w:rPr>
          <w:rFonts w:ascii="Arial Narrow" w:hAnsi="Arial Narrow" w:cs="Arial"/>
        </w:rPr>
        <w:t xml:space="preserve"> (gej sheme opreme)</w:t>
      </w:r>
      <w:r w:rsidRPr="000D4C1E">
        <w:rPr>
          <w:rFonts w:ascii="Arial Narrow" w:hAnsi="Arial Narrow" w:cs="Arial"/>
        </w:rPr>
        <w:t>,</w:t>
      </w:r>
    </w:p>
    <w:p w:rsidR="006B2C00" w:rsidRDefault="006B2C00" w:rsidP="000D4C1E">
      <w:pPr>
        <w:pStyle w:val="Brezrazmikov"/>
        <w:ind w:left="1068"/>
        <w:jc w:val="both"/>
        <w:rPr>
          <w:rFonts w:ascii="Arial Narrow" w:hAnsi="Arial Narrow" w:cs="Arial"/>
        </w:rPr>
      </w:pPr>
      <w:r w:rsidRPr="000D4C1E">
        <w:rPr>
          <w:rFonts w:ascii="Arial Narrow" w:hAnsi="Arial Narrow" w:cs="Arial"/>
        </w:rPr>
        <w:t>- zapora izpolnjuje stroge sanitarne pogoje v prostoru, prostor do stropa mora zapirati</w:t>
      </w:r>
      <w:r w:rsidR="006E41C8">
        <w:rPr>
          <w:rFonts w:ascii="Arial Narrow" w:hAnsi="Arial Narrow" w:cs="Arial"/>
        </w:rPr>
        <w:t xml:space="preserve"> </w:t>
      </w:r>
      <w:r w:rsidRPr="000D4C1E">
        <w:rPr>
          <w:rFonts w:ascii="Arial Narrow" w:hAnsi="Arial Narrow" w:cs="Arial"/>
        </w:rPr>
        <w:t>tako iz čelne kot bočne strani omare.</w:t>
      </w:r>
    </w:p>
    <w:p w:rsidR="006E41C8" w:rsidRPr="000D4C1E" w:rsidRDefault="006E41C8" w:rsidP="000D4C1E">
      <w:pPr>
        <w:pStyle w:val="Brezrazmikov"/>
        <w:ind w:left="1068"/>
        <w:jc w:val="both"/>
        <w:rPr>
          <w:rFonts w:ascii="Arial Narrow" w:hAnsi="Arial Narrow" w:cs="Arial"/>
        </w:rPr>
      </w:pPr>
    </w:p>
    <w:p w:rsidR="006B2C00" w:rsidRPr="000D4C1E" w:rsidRDefault="006B2C00" w:rsidP="002A6D17">
      <w:pPr>
        <w:pStyle w:val="Brezrazmikov"/>
        <w:numPr>
          <w:ilvl w:val="0"/>
          <w:numId w:val="16"/>
        </w:numPr>
        <w:jc w:val="both"/>
        <w:rPr>
          <w:rFonts w:ascii="Arial Narrow" w:hAnsi="Arial Narrow" w:cs="Arial"/>
          <w:b/>
        </w:rPr>
      </w:pPr>
      <w:r w:rsidRPr="000D4C1E">
        <w:rPr>
          <w:rFonts w:ascii="Arial Narrow" w:hAnsi="Arial Narrow" w:cs="Arial"/>
          <w:b/>
        </w:rPr>
        <w:t>SPODNJI NIZI ČAJNIH KUHINJ</w:t>
      </w:r>
    </w:p>
    <w:p w:rsidR="006B2C00" w:rsidRPr="006E41C8" w:rsidRDefault="006B2C00" w:rsidP="000D4C1E">
      <w:pPr>
        <w:pStyle w:val="Brezrazmikov"/>
        <w:ind w:left="1068"/>
        <w:jc w:val="both"/>
        <w:rPr>
          <w:rFonts w:ascii="Arial Narrow" w:hAnsi="Arial Narrow" w:cs="Arial"/>
          <w:b/>
        </w:rPr>
      </w:pPr>
      <w:r w:rsidRPr="006E41C8">
        <w:rPr>
          <w:rFonts w:ascii="Arial Narrow" w:hAnsi="Arial Narrow" w:cs="Arial"/>
          <w:b/>
        </w:rPr>
        <w:t>Splošen opis:</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Spodnji niz čajnih kuhinj  sestavljajo pult in podstavne omarice in vgrajena oprema</w:t>
      </w:r>
      <w:r w:rsidR="006E41C8">
        <w:rPr>
          <w:rFonts w:ascii="Arial Narrow" w:hAnsi="Arial Narrow" w:cs="Arial"/>
        </w:rPr>
        <w:t xml:space="preserve"> </w:t>
      </w:r>
      <w:r w:rsidRPr="000D4C1E">
        <w:rPr>
          <w:rFonts w:ascii="Arial Narrow" w:hAnsi="Arial Narrow" w:cs="Arial"/>
        </w:rPr>
        <w:t>(kot npr. korito, električna kuhalna plošča, vgradni hladilnik, pomivalni stroj,...)</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PULT / DELOVNA PLOŠČA:</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pult / delovna plošča je izdelan iz lesene vezane plošče s finalno obdelavo HPL</w:t>
      </w:r>
      <w:r w:rsidR="006E41C8">
        <w:rPr>
          <w:rFonts w:ascii="Arial Narrow" w:hAnsi="Arial Narrow" w:cs="Arial"/>
        </w:rPr>
        <w:t xml:space="preserve"> </w:t>
      </w:r>
      <w:r w:rsidRPr="000D4C1E">
        <w:rPr>
          <w:rFonts w:ascii="Arial Narrow" w:hAnsi="Arial Narrow" w:cs="Arial"/>
        </w:rPr>
        <w:t>(</w:t>
      </w:r>
      <w:proofErr w:type="spellStart"/>
      <w:r w:rsidRPr="000D4C1E">
        <w:rPr>
          <w:rFonts w:ascii="Arial Narrow" w:hAnsi="Arial Narrow" w:cs="Arial"/>
        </w:rPr>
        <w:t>high</w:t>
      </w:r>
      <w:proofErr w:type="spellEnd"/>
      <w:r w:rsidRPr="000D4C1E">
        <w:rPr>
          <w:rFonts w:ascii="Arial Narrow" w:hAnsi="Arial Narrow" w:cs="Arial"/>
        </w:rPr>
        <w:t xml:space="preserve"> </w:t>
      </w:r>
      <w:proofErr w:type="spellStart"/>
      <w:r w:rsidRPr="000D4C1E">
        <w:rPr>
          <w:rFonts w:ascii="Arial Narrow" w:hAnsi="Arial Narrow" w:cs="Arial"/>
        </w:rPr>
        <w:t>pressure</w:t>
      </w:r>
      <w:proofErr w:type="spellEnd"/>
      <w:r w:rsidRPr="000D4C1E">
        <w:rPr>
          <w:rFonts w:ascii="Arial Narrow" w:hAnsi="Arial Narrow" w:cs="Arial"/>
        </w:rPr>
        <w:t xml:space="preserve"> laminate)</w:t>
      </w:r>
      <w:r w:rsidR="005E07C5" w:rsidRPr="005E07C5">
        <w:rPr>
          <w:rFonts w:ascii="Arial" w:eastAsia="Times New Roman" w:hAnsi="Arial" w:cs="Arial"/>
          <w:sz w:val="20"/>
          <w:szCs w:val="20"/>
          <w:lang w:val="en-US"/>
        </w:rPr>
        <w:t xml:space="preserve"> </w:t>
      </w:r>
      <w:proofErr w:type="spellStart"/>
      <w:r w:rsidR="005E07C5" w:rsidRPr="005E07C5">
        <w:rPr>
          <w:rFonts w:ascii="Arial Narrow" w:hAnsi="Arial Narrow" w:cs="Arial"/>
          <w:lang w:val="en-US"/>
        </w:rPr>
        <w:t>debeline</w:t>
      </w:r>
      <w:proofErr w:type="spellEnd"/>
      <w:r w:rsidR="005E07C5" w:rsidRPr="005E07C5">
        <w:rPr>
          <w:rFonts w:ascii="Arial Narrow" w:hAnsi="Arial Narrow" w:cs="Arial"/>
          <w:lang w:val="en-US"/>
        </w:rPr>
        <w:t xml:space="preserve"> 0,8mm</w:t>
      </w:r>
      <w:r w:rsidR="005E07C5">
        <w:rPr>
          <w:rFonts w:ascii="Arial Narrow" w:hAnsi="Arial Narrow" w:cs="Arial"/>
          <w:lang w:val="en-US"/>
        </w:rPr>
        <w:t xml:space="preserve"> in</w:t>
      </w:r>
      <w:r w:rsidRPr="000D4C1E">
        <w:rPr>
          <w:rFonts w:ascii="Arial Narrow" w:hAnsi="Arial Narrow" w:cs="Arial"/>
        </w:rPr>
        <w:t xml:space="preserve"> skupne debeline 3 cm, ki so površinsko obdelane po</w:t>
      </w:r>
      <w:r w:rsidR="006E41C8">
        <w:rPr>
          <w:rFonts w:ascii="Arial Narrow" w:hAnsi="Arial Narrow" w:cs="Arial"/>
        </w:rPr>
        <w:t xml:space="preserve"> </w:t>
      </w:r>
      <w:proofErr w:type="spellStart"/>
      <w:r w:rsidRPr="000D4C1E">
        <w:rPr>
          <w:rFonts w:ascii="Arial Narrow" w:hAnsi="Arial Narrow" w:cs="Arial"/>
        </w:rPr>
        <w:t>postforming</w:t>
      </w:r>
      <w:proofErr w:type="spellEnd"/>
      <w:r w:rsidRPr="000D4C1E">
        <w:rPr>
          <w:rFonts w:ascii="Arial Narrow" w:hAnsi="Arial Narrow" w:cs="Arial"/>
        </w:rPr>
        <w:t xml:space="preserve"> tehnologiji</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ZAHTEVA: HPL z visoko stopnjo zaščite proti obrabi, vlagi in udarcem, odporen za</w:t>
      </w:r>
      <w:r w:rsidR="006E41C8">
        <w:rPr>
          <w:rFonts w:ascii="Arial Narrow" w:hAnsi="Arial Narrow" w:cs="Arial"/>
        </w:rPr>
        <w:t xml:space="preserve"> </w:t>
      </w:r>
      <w:r w:rsidRPr="000D4C1E">
        <w:rPr>
          <w:rFonts w:ascii="Arial Narrow" w:hAnsi="Arial Narrow" w:cs="Arial"/>
        </w:rPr>
        <w:t>čistila in razkužila</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delovni pult je izdelan, položen in montiran na podstavne omarice</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Dodatna oprema pultov:</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korito iz nerjavne pločevine, jeklo št. 1.4301, oznaka 'X5CrNi18-10, SIST EN 10088,</w:t>
      </w:r>
      <w:r w:rsidR="006E41C8">
        <w:rPr>
          <w:rFonts w:ascii="Arial Narrow" w:hAnsi="Arial Narrow" w:cs="Arial"/>
        </w:rPr>
        <w:t xml:space="preserve"> </w:t>
      </w:r>
      <w:r w:rsidRPr="000D4C1E">
        <w:rPr>
          <w:rFonts w:ascii="Arial Narrow" w:hAnsi="Arial Narrow" w:cs="Arial"/>
        </w:rPr>
        <w:t>opremljeno z odtokom, sifonom in zidno enoročno mešalno armaturo s podaljšano</w:t>
      </w:r>
      <w:r w:rsidR="006E41C8">
        <w:rPr>
          <w:rFonts w:ascii="Arial Narrow" w:hAnsi="Arial Narrow" w:cs="Arial"/>
        </w:rPr>
        <w:t xml:space="preserve"> </w:t>
      </w:r>
      <w:r w:rsidRPr="000D4C1E">
        <w:rPr>
          <w:rFonts w:ascii="Arial Narrow" w:hAnsi="Arial Narrow" w:cs="Arial"/>
        </w:rPr>
        <w:t xml:space="preserve">ročico in </w:t>
      </w:r>
      <w:proofErr w:type="spellStart"/>
      <w:r w:rsidRPr="000D4C1E">
        <w:rPr>
          <w:rFonts w:ascii="Arial Narrow" w:hAnsi="Arial Narrow" w:cs="Arial"/>
        </w:rPr>
        <w:t>perlatorjem</w:t>
      </w:r>
      <w:proofErr w:type="spellEnd"/>
      <w:r w:rsidRPr="000D4C1E">
        <w:rPr>
          <w:rFonts w:ascii="Arial Narrow" w:hAnsi="Arial Narrow" w:cs="Arial"/>
        </w:rPr>
        <w:t xml:space="preserve"> (mrežico)</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vsa korita morajo ustrezati vsem higienskim zahtevam za uporabo v bolnišnicah in so</w:t>
      </w:r>
      <w:r w:rsidR="006E41C8">
        <w:rPr>
          <w:rFonts w:ascii="Arial Narrow" w:hAnsi="Arial Narrow" w:cs="Arial"/>
        </w:rPr>
        <w:t xml:space="preserve"> </w:t>
      </w:r>
      <w:r w:rsidRPr="000D4C1E">
        <w:rPr>
          <w:rFonts w:ascii="Arial Narrow" w:hAnsi="Arial Narrow" w:cs="Arial"/>
        </w:rPr>
        <w:t>brez preliva,</w:t>
      </w:r>
    </w:p>
    <w:p w:rsidR="006B2C00" w:rsidRDefault="006B2C00" w:rsidP="000D4C1E">
      <w:pPr>
        <w:pStyle w:val="Brezrazmikov"/>
        <w:ind w:left="1068"/>
        <w:jc w:val="both"/>
        <w:rPr>
          <w:rFonts w:ascii="Arial Narrow" w:hAnsi="Arial Narrow" w:cs="Arial"/>
        </w:rPr>
      </w:pPr>
      <w:r w:rsidRPr="000D4C1E">
        <w:rPr>
          <w:rFonts w:ascii="Arial Narrow" w:hAnsi="Arial Narrow" w:cs="Arial"/>
        </w:rPr>
        <w:t xml:space="preserve">- vgradna INDUKCIJSKA kuhalna plošča </w:t>
      </w:r>
    </w:p>
    <w:p w:rsidR="006E41C8" w:rsidRPr="000D4C1E" w:rsidRDefault="006E41C8" w:rsidP="000D4C1E">
      <w:pPr>
        <w:pStyle w:val="Brezrazmikov"/>
        <w:ind w:left="1068"/>
        <w:jc w:val="both"/>
        <w:rPr>
          <w:rFonts w:ascii="Arial Narrow" w:hAnsi="Arial Narrow" w:cs="Arial"/>
        </w:rPr>
      </w:pP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PODPULTNE OMARICE:</w:t>
      </w:r>
    </w:p>
    <w:p w:rsidR="006B2C00" w:rsidRPr="006E41C8" w:rsidRDefault="006B2C00" w:rsidP="000D4C1E">
      <w:pPr>
        <w:pStyle w:val="Brezrazmikov"/>
        <w:ind w:left="1068"/>
        <w:jc w:val="both"/>
        <w:rPr>
          <w:rFonts w:ascii="Arial Narrow" w:hAnsi="Arial Narrow" w:cs="Arial"/>
          <w:b/>
        </w:rPr>
      </w:pPr>
      <w:r w:rsidRPr="006E41C8">
        <w:rPr>
          <w:rFonts w:ascii="Arial Narrow" w:hAnsi="Arial Narrow" w:cs="Arial"/>
          <w:b/>
        </w:rPr>
        <w:t>Korpus omarice (stranice, strop, dno):</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izdelan iz oplemenitene iverne plošče debelne 19mm,</w:t>
      </w:r>
    </w:p>
    <w:p w:rsidR="001F343D" w:rsidRDefault="006B2C00" w:rsidP="000D4C1E">
      <w:pPr>
        <w:pStyle w:val="Brezrazmikov"/>
        <w:ind w:left="1068"/>
        <w:jc w:val="both"/>
        <w:rPr>
          <w:rFonts w:ascii="Arial Narrow" w:hAnsi="Arial Narrow" w:cs="Arial"/>
          <w:bCs/>
          <w:lang w:val="en-US"/>
        </w:rPr>
      </w:pPr>
      <w:r w:rsidRPr="000D4C1E">
        <w:rPr>
          <w:rFonts w:ascii="Arial Narrow" w:hAnsi="Arial Narrow" w:cs="Arial"/>
        </w:rPr>
        <w:t>- vsi robovi zaščiteni</w:t>
      </w:r>
      <w:r w:rsidR="001F343D" w:rsidRPr="001F343D">
        <w:rPr>
          <w:rFonts w:ascii="Arial" w:eastAsia="Times New Roman" w:hAnsi="Arial" w:cs="Arial"/>
          <w:bCs/>
          <w:sz w:val="20"/>
          <w:szCs w:val="20"/>
          <w:lang w:val="en-US"/>
        </w:rPr>
        <w:t xml:space="preserve"> </w:t>
      </w:r>
      <w:r w:rsidR="001F343D">
        <w:rPr>
          <w:rFonts w:ascii="Arial" w:eastAsia="Times New Roman" w:hAnsi="Arial" w:cs="Arial"/>
          <w:bCs/>
          <w:sz w:val="20"/>
          <w:szCs w:val="20"/>
          <w:lang w:val="en-US"/>
        </w:rPr>
        <w:t xml:space="preserve">s </w:t>
      </w:r>
      <w:proofErr w:type="spellStart"/>
      <w:r w:rsidR="001F343D" w:rsidRPr="001F343D">
        <w:rPr>
          <w:rFonts w:ascii="Arial Narrow" w:hAnsi="Arial Narrow" w:cs="Arial"/>
          <w:bCs/>
          <w:lang w:val="en-US"/>
        </w:rPr>
        <w:t>prilep</w:t>
      </w:r>
      <w:r w:rsidR="001F343D">
        <w:rPr>
          <w:rFonts w:ascii="Arial Narrow" w:hAnsi="Arial Narrow" w:cs="Arial"/>
          <w:bCs/>
          <w:lang w:val="en-US"/>
        </w:rPr>
        <w:t>ljenim</w:t>
      </w:r>
      <w:proofErr w:type="spellEnd"/>
      <w:r w:rsidR="001F343D">
        <w:rPr>
          <w:rFonts w:ascii="Arial Narrow" w:hAnsi="Arial Narrow" w:cs="Arial"/>
          <w:bCs/>
          <w:lang w:val="en-US"/>
        </w:rPr>
        <w:t xml:space="preserve"> </w:t>
      </w:r>
      <w:proofErr w:type="spellStart"/>
      <w:r w:rsidR="001F343D">
        <w:rPr>
          <w:rFonts w:ascii="Arial Narrow" w:hAnsi="Arial Narrow" w:cs="Arial"/>
          <w:bCs/>
          <w:lang w:val="en-US"/>
        </w:rPr>
        <w:t>robom</w:t>
      </w:r>
      <w:proofErr w:type="spellEnd"/>
      <w:r w:rsidR="001F343D">
        <w:rPr>
          <w:rFonts w:ascii="Arial Narrow" w:hAnsi="Arial Narrow" w:cs="Arial"/>
          <w:bCs/>
          <w:lang w:val="en-US"/>
        </w:rPr>
        <w:t xml:space="preserve"> ABS </w:t>
      </w:r>
      <w:proofErr w:type="spellStart"/>
      <w:r w:rsidR="001F343D">
        <w:rPr>
          <w:rFonts w:ascii="Arial Narrow" w:hAnsi="Arial Narrow" w:cs="Arial"/>
          <w:bCs/>
          <w:lang w:val="en-US"/>
        </w:rPr>
        <w:t>debeline</w:t>
      </w:r>
      <w:proofErr w:type="spellEnd"/>
      <w:r w:rsidR="001F343D">
        <w:rPr>
          <w:rFonts w:ascii="Arial Narrow" w:hAnsi="Arial Narrow" w:cs="Arial"/>
          <w:bCs/>
          <w:lang w:val="en-US"/>
        </w:rPr>
        <w:t xml:space="preserve"> 2mm,</w:t>
      </w:r>
    </w:p>
    <w:p w:rsidR="006B2C00" w:rsidRPr="000D4C1E" w:rsidRDefault="001F343D" w:rsidP="000D4C1E">
      <w:pPr>
        <w:pStyle w:val="Brezrazmikov"/>
        <w:ind w:left="1068"/>
        <w:jc w:val="both"/>
        <w:rPr>
          <w:rFonts w:ascii="Arial Narrow" w:hAnsi="Arial Narrow" w:cs="Arial"/>
        </w:rPr>
      </w:pPr>
      <w:r>
        <w:rPr>
          <w:rFonts w:ascii="Arial Narrow" w:hAnsi="Arial Narrow" w:cs="Arial"/>
          <w:bCs/>
          <w:lang w:val="en-US"/>
        </w:rPr>
        <w:t xml:space="preserve">- </w:t>
      </w:r>
      <w:proofErr w:type="spellStart"/>
      <w:proofErr w:type="gramStart"/>
      <w:r>
        <w:rPr>
          <w:rFonts w:ascii="Arial Narrow" w:hAnsi="Arial Narrow" w:cs="Arial"/>
          <w:bCs/>
          <w:lang w:val="en-US"/>
        </w:rPr>
        <w:t>z</w:t>
      </w:r>
      <w:r w:rsidRPr="001F343D">
        <w:rPr>
          <w:rFonts w:ascii="Arial Narrow" w:hAnsi="Arial Narrow" w:cs="Arial"/>
          <w:bCs/>
          <w:lang w:val="en-US"/>
        </w:rPr>
        <w:t>gornji</w:t>
      </w:r>
      <w:proofErr w:type="spellEnd"/>
      <w:proofErr w:type="gramEnd"/>
      <w:r w:rsidRPr="001F343D">
        <w:rPr>
          <w:rFonts w:ascii="Arial Narrow" w:hAnsi="Arial Narrow" w:cs="Arial"/>
          <w:bCs/>
          <w:lang w:val="en-US"/>
        </w:rPr>
        <w:t xml:space="preserve"> </w:t>
      </w:r>
      <w:proofErr w:type="spellStart"/>
      <w:r w:rsidRPr="001F343D">
        <w:rPr>
          <w:rFonts w:ascii="Arial Narrow" w:hAnsi="Arial Narrow" w:cs="Arial"/>
          <w:bCs/>
          <w:lang w:val="en-US"/>
        </w:rPr>
        <w:t>sloj</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na</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zunanji</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strani</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vratnih</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kril</w:t>
      </w:r>
      <w:proofErr w:type="spellEnd"/>
      <w:r w:rsidRPr="001F343D">
        <w:rPr>
          <w:rFonts w:ascii="Arial Narrow" w:hAnsi="Arial Narrow" w:cs="Arial"/>
          <w:bCs/>
          <w:lang w:val="en-US"/>
        </w:rPr>
        <w:t xml:space="preserve"> je HPL </w:t>
      </w:r>
      <w:proofErr w:type="spellStart"/>
      <w:r w:rsidRPr="001F343D">
        <w:rPr>
          <w:rFonts w:ascii="Arial Narrow" w:hAnsi="Arial Narrow" w:cs="Arial"/>
          <w:bCs/>
          <w:lang w:val="en-US"/>
        </w:rPr>
        <w:t>debeline</w:t>
      </w:r>
      <w:proofErr w:type="spellEnd"/>
      <w:r w:rsidRPr="001F343D">
        <w:rPr>
          <w:rFonts w:ascii="Arial Narrow" w:hAnsi="Arial Narrow" w:cs="Arial"/>
          <w:bCs/>
          <w:lang w:val="en-US"/>
        </w:rPr>
        <w:t xml:space="preserve"> 0.8mm.</w:t>
      </w:r>
      <w:r w:rsidR="006B2C00" w:rsidRPr="000D4C1E">
        <w:rPr>
          <w:rFonts w:ascii="Arial Narrow" w:hAnsi="Arial Narrow" w:cs="Arial"/>
        </w:rPr>
        <w:t>.</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Police:</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izdelane iz oplemenitene iverne plošče debeline 25mm, obdelava enako kot korpus,</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xml:space="preserve">- </w:t>
      </w:r>
      <w:r w:rsidR="001F343D" w:rsidRPr="000D4C1E">
        <w:rPr>
          <w:rFonts w:ascii="Arial Narrow" w:hAnsi="Arial Narrow" w:cs="Arial"/>
        </w:rPr>
        <w:t>vsi robovi zaščiteni</w:t>
      </w:r>
      <w:r w:rsidR="001F343D" w:rsidRPr="001F343D">
        <w:rPr>
          <w:rFonts w:ascii="Arial" w:eastAsia="Times New Roman" w:hAnsi="Arial" w:cs="Arial"/>
          <w:bCs/>
          <w:sz w:val="20"/>
          <w:szCs w:val="20"/>
          <w:lang w:val="en-US"/>
        </w:rPr>
        <w:t xml:space="preserve"> </w:t>
      </w:r>
      <w:r w:rsidR="001F343D">
        <w:rPr>
          <w:rFonts w:ascii="Arial" w:eastAsia="Times New Roman" w:hAnsi="Arial" w:cs="Arial"/>
          <w:bCs/>
          <w:sz w:val="20"/>
          <w:szCs w:val="20"/>
          <w:lang w:val="en-US"/>
        </w:rPr>
        <w:t xml:space="preserve">s </w:t>
      </w:r>
      <w:proofErr w:type="spellStart"/>
      <w:r w:rsidR="001F343D" w:rsidRPr="001F343D">
        <w:rPr>
          <w:rFonts w:ascii="Arial Narrow" w:hAnsi="Arial Narrow" w:cs="Arial"/>
          <w:bCs/>
          <w:lang w:val="en-US"/>
        </w:rPr>
        <w:t>prilep</w:t>
      </w:r>
      <w:r w:rsidR="001F343D">
        <w:rPr>
          <w:rFonts w:ascii="Arial Narrow" w:hAnsi="Arial Narrow" w:cs="Arial"/>
          <w:bCs/>
          <w:lang w:val="en-US"/>
        </w:rPr>
        <w:t>ljenim</w:t>
      </w:r>
      <w:proofErr w:type="spellEnd"/>
      <w:r w:rsidR="001F343D">
        <w:rPr>
          <w:rFonts w:ascii="Arial Narrow" w:hAnsi="Arial Narrow" w:cs="Arial"/>
          <w:bCs/>
          <w:lang w:val="en-US"/>
        </w:rPr>
        <w:t xml:space="preserve"> </w:t>
      </w:r>
      <w:proofErr w:type="spellStart"/>
      <w:r w:rsidR="001F343D">
        <w:rPr>
          <w:rFonts w:ascii="Arial Narrow" w:hAnsi="Arial Narrow" w:cs="Arial"/>
          <w:bCs/>
          <w:lang w:val="en-US"/>
        </w:rPr>
        <w:t>robom</w:t>
      </w:r>
      <w:proofErr w:type="spellEnd"/>
      <w:r w:rsidR="001F343D">
        <w:rPr>
          <w:rFonts w:ascii="Arial Narrow" w:hAnsi="Arial Narrow" w:cs="Arial"/>
          <w:bCs/>
          <w:lang w:val="en-US"/>
        </w:rPr>
        <w:t xml:space="preserve"> ABS </w:t>
      </w:r>
      <w:proofErr w:type="spellStart"/>
      <w:r w:rsidR="001F343D">
        <w:rPr>
          <w:rFonts w:ascii="Arial Narrow" w:hAnsi="Arial Narrow" w:cs="Arial"/>
          <w:bCs/>
          <w:lang w:val="en-US"/>
        </w:rPr>
        <w:t>debeline</w:t>
      </w:r>
      <w:proofErr w:type="spellEnd"/>
      <w:r w:rsidR="001F343D">
        <w:rPr>
          <w:rFonts w:ascii="Arial Narrow" w:hAnsi="Arial Narrow" w:cs="Arial"/>
          <w:bCs/>
          <w:lang w:val="en-US"/>
        </w:rPr>
        <w:t xml:space="preserve"> 2mm</w:t>
      </w:r>
      <w:r w:rsidRPr="000D4C1E">
        <w:rPr>
          <w:rFonts w:ascii="Arial Narrow" w:hAnsi="Arial Narrow" w:cs="Arial"/>
        </w:rPr>
        <w:t>.</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vsi nosilci polic kovinski,</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možnost prestavljanja polic po višini</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Hrbtišča omaric:</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izdelano iz oplemenitene iverne plošče debeline 8mm,</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vstavljeno je v utore, kar omogoča enostavno odstranitev in dostop do instalacij,</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hrbtišča omar, ki so predvidene za vgradnjo opreme, ki je vezana na instalacije (korito, umivalnik, hladilnik, pomivalni stroj itd.), morajo biti temu  prilagojena.</w:t>
      </w:r>
      <w:r w:rsidR="006E41C8">
        <w:rPr>
          <w:rFonts w:ascii="Arial Narrow" w:hAnsi="Arial Narrow" w:cs="Arial"/>
        </w:rPr>
        <w:t xml:space="preserve"> </w:t>
      </w:r>
      <w:r w:rsidRPr="000D4C1E">
        <w:rPr>
          <w:rFonts w:ascii="Arial Narrow" w:hAnsi="Arial Narrow" w:cs="Arial"/>
        </w:rPr>
        <w:t xml:space="preserve">Odprtine za preboj instalacij v hrbtišču morajo biti </w:t>
      </w:r>
      <w:r w:rsidRPr="000D4C1E">
        <w:rPr>
          <w:rFonts w:ascii="Arial Narrow" w:hAnsi="Arial Narrow" w:cs="Arial"/>
        </w:rPr>
        <w:lastRenderedPageBreak/>
        <w:t>izvedene natančno ter biti zatesnjene (rozete). V primeru, da je do instalacij potreben servisni dostop, je potrebno</w:t>
      </w:r>
      <w:r w:rsidR="006E41C8">
        <w:rPr>
          <w:rFonts w:ascii="Arial Narrow" w:hAnsi="Arial Narrow" w:cs="Arial"/>
        </w:rPr>
        <w:t xml:space="preserve"> </w:t>
      </w:r>
      <w:r w:rsidRPr="000D4C1E">
        <w:rPr>
          <w:rFonts w:ascii="Arial Narrow" w:hAnsi="Arial Narrow" w:cs="Arial"/>
        </w:rPr>
        <w:t>izvesti revizijsko odprtino s demontažnim pokrovom.</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Okovje:</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vse omarice, so opremljene z okovjem, ki omogoča globinsko</w:t>
      </w:r>
      <w:r w:rsidR="002A1894" w:rsidRPr="000D4C1E">
        <w:rPr>
          <w:rFonts w:ascii="Arial Narrow" w:hAnsi="Arial Narrow" w:cs="Arial"/>
        </w:rPr>
        <w:t xml:space="preserve"> </w:t>
      </w:r>
      <w:r w:rsidRPr="000D4C1E">
        <w:rPr>
          <w:rFonts w:ascii="Arial Narrow" w:hAnsi="Arial Narrow" w:cs="Arial"/>
        </w:rPr>
        <w:t>in višinsko regulacijo skozi notranjost omare (zakrito s plastičnimi čepi)</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okovje je montirano na bočno stranico korpusa na hrbtni strani, zahtevana nosilnost</w:t>
      </w:r>
    </w:p>
    <w:p w:rsidR="006B2C00" w:rsidRDefault="006B2C00" w:rsidP="000D4C1E">
      <w:pPr>
        <w:pStyle w:val="Brezrazmikov"/>
        <w:ind w:left="1068"/>
        <w:jc w:val="both"/>
        <w:rPr>
          <w:rFonts w:ascii="Arial Narrow" w:hAnsi="Arial Narrow" w:cs="Arial"/>
        </w:rPr>
      </w:pPr>
      <w:r w:rsidRPr="000D4C1E">
        <w:rPr>
          <w:rFonts w:ascii="Arial Narrow" w:hAnsi="Arial Narrow" w:cs="Arial"/>
        </w:rPr>
        <w:t>je najmanj 130kg (kvalitetni razred kot npr. Grass SH62)</w:t>
      </w:r>
    </w:p>
    <w:p w:rsidR="008E4A49" w:rsidRPr="000D4C1E" w:rsidRDefault="008E4A49" w:rsidP="002A6D17">
      <w:pPr>
        <w:pStyle w:val="Brezrazmikov"/>
        <w:jc w:val="both"/>
        <w:rPr>
          <w:rFonts w:ascii="Arial Narrow" w:hAnsi="Arial Narrow" w:cs="Arial"/>
        </w:rPr>
      </w:pP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Vratn</w:t>
      </w:r>
      <w:r w:rsidR="008E4A49">
        <w:rPr>
          <w:rFonts w:ascii="Arial Narrow" w:hAnsi="Arial Narrow" w:cs="Arial"/>
          <w:b/>
        </w:rPr>
        <w:t>a krila omar</w:t>
      </w:r>
      <w:r w:rsidRPr="000D4C1E">
        <w:rPr>
          <w:rFonts w:ascii="Arial Narrow" w:hAnsi="Arial Narrow" w:cs="Arial"/>
          <w:b/>
        </w:rPr>
        <w:t>:</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izdelana iz oplemenitene iverne plošče debeline 19 mm,</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xml:space="preserve">- zgornji sloj je iz melamina (HPL) kot npr. </w:t>
      </w:r>
      <w:proofErr w:type="spellStart"/>
      <w:r w:rsidRPr="000D4C1E">
        <w:rPr>
          <w:rFonts w:ascii="Arial Narrow" w:hAnsi="Arial Narrow" w:cs="Arial"/>
        </w:rPr>
        <w:t>Fundermax</w:t>
      </w:r>
      <w:proofErr w:type="spellEnd"/>
      <w:r w:rsidR="001F343D" w:rsidRPr="001F343D">
        <w:rPr>
          <w:rFonts w:ascii="Arial" w:eastAsia="Times New Roman" w:hAnsi="Arial" w:cs="Arial"/>
          <w:bCs/>
          <w:sz w:val="20"/>
          <w:szCs w:val="20"/>
          <w:lang w:val="en-US"/>
        </w:rPr>
        <w:t xml:space="preserve"> </w:t>
      </w:r>
      <w:proofErr w:type="spellStart"/>
      <w:r w:rsidR="001F343D" w:rsidRPr="001F343D">
        <w:rPr>
          <w:rFonts w:ascii="Arial Narrow" w:hAnsi="Arial Narrow" w:cs="Arial"/>
          <w:bCs/>
          <w:lang w:val="en-US"/>
        </w:rPr>
        <w:t>debeline</w:t>
      </w:r>
      <w:proofErr w:type="spellEnd"/>
      <w:r w:rsidR="001F343D" w:rsidRPr="001F343D">
        <w:rPr>
          <w:rFonts w:ascii="Arial Narrow" w:hAnsi="Arial Narrow" w:cs="Arial"/>
          <w:bCs/>
          <w:lang w:val="en-US"/>
        </w:rPr>
        <w:t xml:space="preserve"> 0.8mm</w:t>
      </w:r>
      <w:r w:rsidR="001F343D">
        <w:rPr>
          <w:rFonts w:ascii="Arial Narrow" w:hAnsi="Arial Narrow" w:cs="Arial"/>
          <w:bCs/>
          <w:lang w:val="en-US"/>
        </w:rPr>
        <w:t>,</w:t>
      </w:r>
    </w:p>
    <w:p w:rsidR="006B2C00" w:rsidRDefault="006B2C00" w:rsidP="000D4C1E">
      <w:pPr>
        <w:pStyle w:val="Brezrazmikov"/>
        <w:ind w:left="1068"/>
        <w:jc w:val="both"/>
        <w:rPr>
          <w:rFonts w:ascii="Arial Narrow" w:hAnsi="Arial Narrow" w:cs="Arial"/>
        </w:rPr>
      </w:pPr>
      <w:r w:rsidRPr="000D4C1E">
        <w:rPr>
          <w:rFonts w:ascii="Arial Narrow" w:hAnsi="Arial Narrow" w:cs="Arial"/>
        </w:rPr>
        <w:t>- omogočeno mora biti mokro čiščenje  in razkuževanje,</w:t>
      </w:r>
    </w:p>
    <w:p w:rsidR="008E4A49" w:rsidRPr="000D4C1E" w:rsidRDefault="008E4A49" w:rsidP="000D4C1E">
      <w:pPr>
        <w:pStyle w:val="Brezrazmikov"/>
        <w:ind w:left="1068"/>
        <w:jc w:val="both"/>
        <w:rPr>
          <w:rFonts w:ascii="Arial Narrow" w:hAnsi="Arial Narrow" w:cs="Arial"/>
        </w:rPr>
      </w:pP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Odmične spone vrat (''panti''):</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morajo biti primerne za veliko frekvenco uporabe - zagotovljeno najmanj</w:t>
      </w:r>
      <w:r w:rsidR="006E41C8">
        <w:rPr>
          <w:rFonts w:ascii="Arial Narrow" w:hAnsi="Arial Narrow" w:cs="Arial"/>
        </w:rPr>
        <w:t xml:space="preserve"> </w:t>
      </w:r>
      <w:r w:rsidRPr="000D4C1E">
        <w:rPr>
          <w:rFonts w:ascii="Arial Narrow" w:hAnsi="Arial Narrow" w:cs="Arial"/>
        </w:rPr>
        <w:t>60.000 odpiranj;</w:t>
      </w:r>
    </w:p>
    <w:p w:rsidR="006B2C00" w:rsidRDefault="006B2C00" w:rsidP="008E4A49">
      <w:pPr>
        <w:pStyle w:val="Brezrazmikov"/>
        <w:ind w:left="1068"/>
        <w:jc w:val="both"/>
        <w:rPr>
          <w:rFonts w:ascii="Arial Narrow" w:hAnsi="Arial Narrow" w:cs="Arial"/>
        </w:rPr>
      </w:pPr>
      <w:r w:rsidRPr="000D4C1E">
        <w:rPr>
          <w:rFonts w:ascii="Arial Narrow" w:hAnsi="Arial Narrow" w:cs="Arial"/>
        </w:rPr>
        <w:t xml:space="preserve">- zahtevana </w:t>
      </w:r>
      <w:r w:rsidR="002A1894" w:rsidRPr="000D4C1E">
        <w:rPr>
          <w:rFonts w:ascii="Arial Narrow" w:hAnsi="Arial Narrow" w:cs="Arial"/>
        </w:rPr>
        <w:t>je</w:t>
      </w:r>
      <w:r w:rsidRPr="000D4C1E">
        <w:rPr>
          <w:rFonts w:ascii="Arial Narrow" w:hAnsi="Arial Narrow" w:cs="Arial"/>
        </w:rPr>
        <w:t xml:space="preserve"> fina višinska in globinska regulacija vrat</w:t>
      </w:r>
      <w:r w:rsidR="008E4A49">
        <w:rPr>
          <w:rFonts w:ascii="Arial Narrow" w:hAnsi="Arial Narrow" w:cs="Arial"/>
        </w:rPr>
        <w:t xml:space="preserve"> </w:t>
      </w:r>
      <w:r w:rsidR="008E4A49" w:rsidRPr="008E4A49">
        <w:rPr>
          <w:rFonts w:ascii="Arial Narrow" w:hAnsi="Arial Narrow" w:cs="Arial"/>
        </w:rPr>
        <w:t xml:space="preserve">(kvalitetni razred kot </w:t>
      </w:r>
      <w:proofErr w:type="spellStart"/>
      <w:r w:rsidR="008E4A49" w:rsidRPr="008E4A49">
        <w:rPr>
          <w:rFonts w:ascii="Arial Narrow" w:hAnsi="Arial Narrow" w:cs="Arial"/>
        </w:rPr>
        <w:t>npr.Grass</w:t>
      </w:r>
      <w:proofErr w:type="spellEnd"/>
      <w:r w:rsidR="008E4A49" w:rsidRPr="008E4A49">
        <w:rPr>
          <w:rFonts w:ascii="Arial Narrow" w:hAnsi="Arial Narrow" w:cs="Arial"/>
        </w:rPr>
        <w:t xml:space="preserve"> MB-6310)</w:t>
      </w:r>
    </w:p>
    <w:p w:rsidR="001F343D" w:rsidRDefault="001F343D" w:rsidP="001F343D">
      <w:pPr>
        <w:pStyle w:val="Brezrazmikov"/>
        <w:ind w:left="1068"/>
        <w:rPr>
          <w:rFonts w:ascii="Arial Narrow" w:hAnsi="Arial Narrow" w:cs="Arial"/>
          <w:bCs/>
          <w:lang w:val="en-US"/>
        </w:rPr>
      </w:pPr>
      <w:r>
        <w:rPr>
          <w:rFonts w:ascii="Arial Narrow" w:hAnsi="Arial Narrow" w:cs="Arial"/>
          <w:bCs/>
          <w:lang w:val="en-US"/>
        </w:rPr>
        <w:t xml:space="preserve">- </w:t>
      </w:r>
      <w:proofErr w:type="spellStart"/>
      <w:proofErr w:type="gramStart"/>
      <w:r>
        <w:rPr>
          <w:rFonts w:ascii="Arial Narrow" w:hAnsi="Arial Narrow" w:cs="Arial"/>
          <w:bCs/>
          <w:lang w:val="en-US"/>
        </w:rPr>
        <w:t>v</w:t>
      </w:r>
      <w:r w:rsidRPr="001F343D">
        <w:rPr>
          <w:rFonts w:ascii="Arial Narrow" w:hAnsi="Arial Narrow" w:cs="Arial"/>
          <w:bCs/>
          <w:lang w:val="en-US"/>
        </w:rPr>
        <w:t>gradi</w:t>
      </w:r>
      <w:proofErr w:type="spellEnd"/>
      <w:proofErr w:type="gramEnd"/>
      <w:r w:rsidRPr="001F343D">
        <w:rPr>
          <w:rFonts w:ascii="Arial Narrow" w:hAnsi="Arial Narrow" w:cs="Arial"/>
          <w:bCs/>
          <w:lang w:val="en-US"/>
        </w:rPr>
        <w:t xml:space="preserve"> se </w:t>
      </w:r>
      <w:proofErr w:type="spellStart"/>
      <w:r w:rsidRPr="001F343D">
        <w:rPr>
          <w:rFonts w:ascii="Arial Narrow" w:hAnsi="Arial Narrow" w:cs="Arial"/>
          <w:bCs/>
          <w:lang w:val="en-US"/>
        </w:rPr>
        <w:t>odmična</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spona</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ki</w:t>
      </w:r>
      <w:proofErr w:type="spellEnd"/>
      <w:r w:rsidRPr="001F343D">
        <w:rPr>
          <w:rFonts w:ascii="Arial Narrow" w:hAnsi="Arial Narrow" w:cs="Arial"/>
          <w:bCs/>
          <w:lang w:val="en-US"/>
        </w:rPr>
        <w:t xml:space="preserve"> je </w:t>
      </w:r>
      <w:proofErr w:type="spellStart"/>
      <w:r w:rsidRPr="001F343D">
        <w:rPr>
          <w:rFonts w:ascii="Arial Narrow" w:hAnsi="Arial Narrow" w:cs="Arial"/>
          <w:bCs/>
          <w:lang w:val="en-US"/>
        </w:rPr>
        <w:t>ustrezna</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za</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debelino</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vratnega</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krila</w:t>
      </w:r>
      <w:proofErr w:type="spellEnd"/>
      <w:r w:rsidRPr="001F343D">
        <w:rPr>
          <w:rFonts w:ascii="Arial Narrow" w:hAnsi="Arial Narrow" w:cs="Arial"/>
          <w:bCs/>
          <w:lang w:val="en-US"/>
        </w:rPr>
        <w:t xml:space="preserve">. </w:t>
      </w:r>
    </w:p>
    <w:p w:rsidR="001F343D" w:rsidRPr="001F343D" w:rsidRDefault="001F343D" w:rsidP="001F343D">
      <w:pPr>
        <w:pStyle w:val="Brezrazmikov"/>
        <w:ind w:left="1068"/>
        <w:rPr>
          <w:rFonts w:ascii="Arial Narrow" w:hAnsi="Arial Narrow" w:cs="Arial"/>
          <w:lang w:val="en-US"/>
        </w:rPr>
      </w:pPr>
      <w:r>
        <w:rPr>
          <w:rFonts w:ascii="Arial Narrow" w:hAnsi="Arial Narrow" w:cs="Arial"/>
          <w:bCs/>
          <w:lang w:val="en-US"/>
        </w:rPr>
        <w:t xml:space="preserve"> - </w:t>
      </w:r>
      <w:proofErr w:type="spellStart"/>
      <w:proofErr w:type="gramStart"/>
      <w:r>
        <w:rPr>
          <w:rFonts w:ascii="Arial Narrow" w:hAnsi="Arial Narrow" w:cs="Arial"/>
          <w:bCs/>
          <w:lang w:val="en-US"/>
        </w:rPr>
        <w:t>o</w:t>
      </w:r>
      <w:r w:rsidRPr="001F343D">
        <w:rPr>
          <w:rFonts w:ascii="Arial Narrow" w:hAnsi="Arial Narrow" w:cs="Arial"/>
          <w:lang w:val="en-US"/>
        </w:rPr>
        <w:t>dmična</w:t>
      </w:r>
      <w:proofErr w:type="spellEnd"/>
      <w:proofErr w:type="gramEnd"/>
      <w:r w:rsidRPr="001F343D">
        <w:rPr>
          <w:rFonts w:ascii="Arial Narrow" w:hAnsi="Arial Narrow" w:cs="Arial"/>
          <w:lang w:val="en-US"/>
        </w:rPr>
        <w:t xml:space="preserve"> </w:t>
      </w:r>
      <w:proofErr w:type="spellStart"/>
      <w:r w:rsidRPr="001F343D">
        <w:rPr>
          <w:rFonts w:ascii="Arial Narrow" w:hAnsi="Arial Narrow" w:cs="Arial"/>
          <w:lang w:val="en-US"/>
        </w:rPr>
        <w:t>spona</w:t>
      </w:r>
      <w:proofErr w:type="spellEnd"/>
      <w:r w:rsidRPr="001F343D">
        <w:rPr>
          <w:rFonts w:ascii="Arial Narrow" w:hAnsi="Arial Narrow" w:cs="Arial"/>
          <w:lang w:val="en-US"/>
        </w:rPr>
        <w:t xml:space="preserve"> </w:t>
      </w:r>
      <w:proofErr w:type="spellStart"/>
      <w:r w:rsidRPr="001F343D">
        <w:rPr>
          <w:rFonts w:ascii="Arial Narrow" w:hAnsi="Arial Narrow" w:cs="Arial"/>
          <w:bCs/>
          <w:lang w:val="en-US"/>
        </w:rPr>
        <w:t>mora</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biti</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kvalitetnega</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razreda</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kot</w:t>
      </w:r>
      <w:proofErr w:type="spellEnd"/>
      <w:r w:rsidRPr="001F343D">
        <w:rPr>
          <w:rFonts w:ascii="Arial Narrow" w:hAnsi="Arial Narrow" w:cs="Arial"/>
          <w:bCs/>
          <w:lang w:val="en-US"/>
        </w:rPr>
        <w:t xml:space="preserve"> </w:t>
      </w:r>
      <w:proofErr w:type="spellStart"/>
      <w:r w:rsidRPr="001F343D">
        <w:rPr>
          <w:rFonts w:ascii="Arial Narrow" w:hAnsi="Arial Narrow" w:cs="Arial"/>
          <w:bCs/>
          <w:lang w:val="en-US"/>
        </w:rPr>
        <w:t>npr</w:t>
      </w:r>
      <w:proofErr w:type="spellEnd"/>
      <w:r w:rsidRPr="001F343D">
        <w:rPr>
          <w:rFonts w:ascii="Arial Narrow" w:hAnsi="Arial Narrow" w:cs="Arial"/>
          <w:bCs/>
          <w:lang w:val="en-US"/>
        </w:rPr>
        <w:t xml:space="preserve">. </w:t>
      </w:r>
      <w:r w:rsidRPr="001F343D">
        <w:rPr>
          <w:rFonts w:ascii="Arial Narrow" w:hAnsi="Arial Narrow" w:cs="Arial"/>
          <w:lang w:val="en-US"/>
        </w:rPr>
        <w:t xml:space="preserve">Grass MB </w:t>
      </w:r>
      <w:proofErr w:type="spellStart"/>
      <w:proofErr w:type="gramStart"/>
      <w:r w:rsidRPr="001F343D">
        <w:rPr>
          <w:rFonts w:ascii="Arial Narrow" w:hAnsi="Arial Narrow" w:cs="Arial"/>
          <w:lang w:val="en-US"/>
        </w:rPr>
        <w:t>ali</w:t>
      </w:r>
      <w:proofErr w:type="spellEnd"/>
      <w:proofErr w:type="gramEnd"/>
      <w:r w:rsidRPr="001F343D">
        <w:rPr>
          <w:rFonts w:ascii="Arial Narrow" w:hAnsi="Arial Narrow" w:cs="Arial"/>
          <w:lang w:val="en-US"/>
        </w:rPr>
        <w:t xml:space="preserve"> </w:t>
      </w:r>
      <w:proofErr w:type="spellStart"/>
      <w:r w:rsidRPr="001F343D">
        <w:rPr>
          <w:rFonts w:ascii="Arial Narrow" w:hAnsi="Arial Narrow" w:cs="Arial"/>
          <w:lang w:val="en-US"/>
        </w:rPr>
        <w:t>enakovredno</w:t>
      </w:r>
      <w:proofErr w:type="spellEnd"/>
      <w:r w:rsidRPr="001F343D">
        <w:rPr>
          <w:rFonts w:ascii="Arial Narrow" w:hAnsi="Arial Narrow" w:cs="Arial"/>
          <w:lang w:val="en-US"/>
        </w:rPr>
        <w:t>.</w:t>
      </w:r>
    </w:p>
    <w:p w:rsidR="001F343D" w:rsidRPr="000D4C1E" w:rsidRDefault="001F343D" w:rsidP="000D4C1E">
      <w:pPr>
        <w:pStyle w:val="Brezrazmikov"/>
        <w:ind w:left="1068"/>
        <w:jc w:val="both"/>
        <w:rPr>
          <w:rFonts w:ascii="Arial Narrow" w:hAnsi="Arial Narrow" w:cs="Arial"/>
        </w:rPr>
      </w:pP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Ročaji:</w:t>
      </w:r>
    </w:p>
    <w:p w:rsidR="006B2C00" w:rsidRDefault="006B2C00" w:rsidP="000D4C1E">
      <w:pPr>
        <w:pStyle w:val="Brezrazmikov"/>
        <w:ind w:left="1068"/>
        <w:jc w:val="both"/>
        <w:rPr>
          <w:rFonts w:ascii="Arial Narrow" w:hAnsi="Arial Narrow" w:cs="Arial"/>
        </w:rPr>
      </w:pPr>
      <w:r w:rsidRPr="000D4C1E">
        <w:rPr>
          <w:rFonts w:ascii="Arial Narrow" w:hAnsi="Arial Narrow" w:cs="Arial"/>
        </w:rPr>
        <w:t>- ročaji so iz nerjavnih jeklenih profilov ali iz ALU profilov, velikost in oblika po</w:t>
      </w:r>
      <w:r w:rsidR="006E41C8">
        <w:rPr>
          <w:rFonts w:ascii="Arial Narrow" w:hAnsi="Arial Narrow" w:cs="Arial"/>
        </w:rPr>
        <w:t xml:space="preserve"> i</w:t>
      </w:r>
      <w:r w:rsidRPr="000D4C1E">
        <w:rPr>
          <w:rFonts w:ascii="Arial Narrow" w:hAnsi="Arial Narrow" w:cs="Arial"/>
        </w:rPr>
        <w:t>zbiri</w:t>
      </w:r>
      <w:r w:rsidR="00C32950" w:rsidRPr="000D4C1E">
        <w:rPr>
          <w:rFonts w:ascii="Arial Narrow" w:hAnsi="Arial Narrow" w:cs="Arial"/>
        </w:rPr>
        <w:t xml:space="preserve"> projektanta in uporabnika (UKCLJ)</w:t>
      </w:r>
    </w:p>
    <w:p w:rsidR="008E4A49" w:rsidRDefault="008E4A49" w:rsidP="000D4C1E">
      <w:pPr>
        <w:pStyle w:val="Brezrazmikov"/>
        <w:ind w:left="1068"/>
        <w:jc w:val="both"/>
        <w:rPr>
          <w:rFonts w:ascii="Arial Narrow" w:hAnsi="Arial Narrow" w:cs="Arial"/>
        </w:rPr>
      </w:pPr>
    </w:p>
    <w:p w:rsidR="008E4A49" w:rsidRPr="008E4A49" w:rsidRDefault="008E4A49" w:rsidP="008E4A49">
      <w:pPr>
        <w:pStyle w:val="Brezrazmikov"/>
        <w:ind w:left="360" w:firstLine="708"/>
        <w:jc w:val="both"/>
        <w:rPr>
          <w:rFonts w:ascii="Arial Narrow" w:hAnsi="Arial Narrow" w:cs="Arial"/>
          <w:b/>
        </w:rPr>
      </w:pPr>
      <w:r w:rsidRPr="008E4A49">
        <w:rPr>
          <w:rFonts w:ascii="Arial Narrow" w:hAnsi="Arial Narrow" w:cs="Arial"/>
          <w:b/>
        </w:rPr>
        <w:t>Ključavnice</w:t>
      </w:r>
    </w:p>
    <w:p w:rsidR="008E4A49" w:rsidRPr="008E4A49" w:rsidRDefault="008E4A49" w:rsidP="008E4A49">
      <w:pPr>
        <w:pStyle w:val="Brezrazmikov"/>
        <w:ind w:left="360" w:firstLine="708"/>
        <w:jc w:val="both"/>
        <w:rPr>
          <w:rFonts w:ascii="Arial Narrow" w:hAnsi="Arial Narrow" w:cs="Arial"/>
        </w:rPr>
      </w:pPr>
      <w:r w:rsidRPr="008E4A49">
        <w:rPr>
          <w:rFonts w:ascii="Arial Narrow" w:hAnsi="Arial Narrow" w:cs="Arial"/>
        </w:rPr>
        <w:t>- ključavnice so pri vseh omarah in predalnikih, s katerimi upravlja osebje, opremljene</w:t>
      </w:r>
    </w:p>
    <w:p w:rsidR="002A6D17" w:rsidRPr="000D4C1E" w:rsidRDefault="008E4A49" w:rsidP="002A6D17">
      <w:pPr>
        <w:pStyle w:val="Brezrazmikov"/>
        <w:ind w:left="1068"/>
        <w:jc w:val="both"/>
        <w:rPr>
          <w:rFonts w:ascii="Arial Narrow" w:hAnsi="Arial Narrow" w:cs="Arial"/>
        </w:rPr>
      </w:pPr>
      <w:r w:rsidRPr="008E4A49">
        <w:rPr>
          <w:rFonts w:ascii="Arial Narrow" w:hAnsi="Arial Narrow" w:cs="Arial"/>
        </w:rPr>
        <w:t xml:space="preserve">s sistemskimi ključi  </w:t>
      </w:r>
    </w:p>
    <w:p w:rsidR="006E41C8" w:rsidRDefault="006E41C8" w:rsidP="000D4C1E">
      <w:pPr>
        <w:pStyle w:val="Brezrazmikov"/>
        <w:ind w:left="1068"/>
        <w:jc w:val="both"/>
        <w:rPr>
          <w:rFonts w:ascii="Arial Narrow" w:hAnsi="Arial Narrow" w:cs="Arial"/>
          <w:b/>
        </w:rPr>
      </w:pP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PREDALNIKI</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korpus in lica predalnika izdelani enako kot omarica</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 xml:space="preserve">Ogrodje predalov </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kovinska dvojna stena,</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xml:space="preserve">- vodila morajo </w:t>
      </w:r>
      <w:r w:rsidR="002A1894" w:rsidRPr="000D4C1E">
        <w:rPr>
          <w:rFonts w:ascii="Arial Narrow" w:hAnsi="Arial Narrow" w:cs="Arial"/>
        </w:rPr>
        <w:t xml:space="preserve">biti </w:t>
      </w:r>
      <w:r w:rsidRPr="000D4C1E">
        <w:rPr>
          <w:rFonts w:ascii="Arial Narrow" w:hAnsi="Arial Narrow" w:cs="Arial"/>
        </w:rPr>
        <w:t>sinhronizirana in morajo omogočati popoln in stabilen izvlek ter zračno</w:t>
      </w:r>
      <w:r w:rsidR="002A1894" w:rsidRPr="000D4C1E">
        <w:rPr>
          <w:rFonts w:ascii="Arial Narrow" w:hAnsi="Arial Narrow" w:cs="Arial"/>
        </w:rPr>
        <w:t xml:space="preserve"> </w:t>
      </w:r>
      <w:r w:rsidR="006E41C8">
        <w:rPr>
          <w:rFonts w:ascii="Arial Narrow" w:hAnsi="Arial Narrow" w:cs="Arial"/>
        </w:rPr>
        <w:t xml:space="preserve">(mehko) </w:t>
      </w:r>
      <w:r w:rsidRPr="000D4C1E">
        <w:rPr>
          <w:rFonts w:ascii="Arial Narrow" w:hAnsi="Arial Narrow" w:cs="Arial"/>
        </w:rPr>
        <w:t>zapiranje,</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nosilnost min. 40 kg predala z licem višine 15 cm in z možnostjo nastavitve v vseh</w:t>
      </w:r>
      <w:r w:rsidR="006E41C8">
        <w:rPr>
          <w:rFonts w:ascii="Arial Narrow" w:hAnsi="Arial Narrow" w:cs="Arial"/>
        </w:rPr>
        <w:t xml:space="preserve"> </w:t>
      </w:r>
      <w:r w:rsidRPr="000D4C1E">
        <w:rPr>
          <w:rFonts w:ascii="Arial Narrow" w:hAnsi="Arial Narrow" w:cs="Arial"/>
        </w:rPr>
        <w:t>smereh ter regulacijo naklona ličnic,</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nosilnost 70 kg predala višine 30 cm in z možnostjo nastavitve v vseh smereh ter</w:t>
      </w:r>
      <w:r w:rsidR="006E41C8">
        <w:rPr>
          <w:rFonts w:ascii="Arial Narrow" w:hAnsi="Arial Narrow" w:cs="Arial"/>
        </w:rPr>
        <w:t xml:space="preserve"> </w:t>
      </w:r>
      <w:r w:rsidRPr="000D4C1E">
        <w:rPr>
          <w:rFonts w:ascii="Arial Narrow" w:hAnsi="Arial Narrow" w:cs="Arial"/>
        </w:rPr>
        <w:t>regulacijo naklona ličnic,</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(kvalitetni razred kot npr.Grass Nova Pro Classic)</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skupna višina kovinske stranice predala z licem višine 15 cm je min.12 cm</w:t>
      </w:r>
    </w:p>
    <w:p w:rsidR="006B2C00" w:rsidRPr="000D4C1E" w:rsidRDefault="006B2C00" w:rsidP="000D4C1E">
      <w:pPr>
        <w:pStyle w:val="Brezrazmikov"/>
        <w:ind w:left="1068"/>
        <w:jc w:val="both"/>
        <w:rPr>
          <w:rFonts w:ascii="Arial Narrow" w:hAnsi="Arial Narrow" w:cs="Arial"/>
          <w:b/>
        </w:rPr>
      </w:pPr>
      <w:r w:rsidRPr="000D4C1E">
        <w:rPr>
          <w:rFonts w:ascii="Arial Narrow" w:hAnsi="Arial Narrow" w:cs="Arial"/>
          <w:b/>
        </w:rPr>
        <w:t>Ročaji:</w:t>
      </w:r>
    </w:p>
    <w:p w:rsidR="006B2C00" w:rsidRPr="000D4C1E" w:rsidRDefault="006B2C00" w:rsidP="000D4C1E">
      <w:pPr>
        <w:pStyle w:val="Brezrazmikov"/>
        <w:ind w:left="1068"/>
        <w:jc w:val="both"/>
        <w:rPr>
          <w:rFonts w:ascii="Arial Narrow" w:hAnsi="Arial Narrow" w:cs="Arial"/>
        </w:rPr>
      </w:pPr>
      <w:r w:rsidRPr="000D4C1E">
        <w:rPr>
          <w:rFonts w:ascii="Arial Narrow" w:hAnsi="Arial Narrow" w:cs="Arial"/>
        </w:rPr>
        <w:t>- enako kot pri omaricah</w:t>
      </w:r>
    </w:p>
    <w:p w:rsidR="00777C6A" w:rsidRPr="000D4C1E" w:rsidRDefault="00777C6A" w:rsidP="00F027DD">
      <w:pPr>
        <w:spacing w:after="0" w:line="280" w:lineRule="atLeast"/>
        <w:jc w:val="both"/>
        <w:rPr>
          <w:rFonts w:ascii="Arial Narrow" w:hAnsi="Arial Narrow" w:cs="Arial"/>
          <w:color w:val="00B0F0"/>
        </w:rPr>
      </w:pPr>
    </w:p>
    <w:p w:rsidR="00416BB3" w:rsidRPr="000D4C1E" w:rsidRDefault="00416BB3" w:rsidP="000D4C1E">
      <w:pPr>
        <w:numPr>
          <w:ilvl w:val="0"/>
          <w:numId w:val="16"/>
        </w:numPr>
        <w:spacing w:after="0" w:line="280" w:lineRule="atLeast"/>
        <w:ind w:left="709" w:hanging="425"/>
        <w:jc w:val="both"/>
        <w:rPr>
          <w:rFonts w:ascii="Arial Narrow" w:hAnsi="Arial Narrow" w:cs="Arial"/>
          <w:b/>
        </w:rPr>
      </w:pPr>
      <w:r w:rsidRPr="000D4C1E">
        <w:rPr>
          <w:rFonts w:ascii="Arial Narrow" w:hAnsi="Arial Narrow" w:cs="Arial"/>
          <w:b/>
        </w:rPr>
        <w:t xml:space="preserve">Predalniki (nizki, </w:t>
      </w:r>
      <w:proofErr w:type="spellStart"/>
      <w:r w:rsidRPr="000D4C1E">
        <w:rPr>
          <w:rFonts w:ascii="Arial Narrow" w:hAnsi="Arial Narrow" w:cs="Arial"/>
          <w:b/>
        </w:rPr>
        <w:t>podpultni</w:t>
      </w:r>
      <w:proofErr w:type="spellEnd"/>
      <w:r w:rsidRPr="000D4C1E">
        <w:rPr>
          <w:rFonts w:ascii="Arial Narrow" w:hAnsi="Arial Narrow" w:cs="Arial"/>
          <w:b/>
        </w:rPr>
        <w:t>, v visokih omarah):</w:t>
      </w:r>
    </w:p>
    <w:p w:rsidR="00416BB3" w:rsidRPr="002A6D17" w:rsidRDefault="002A6D17" w:rsidP="002A6D17">
      <w:pPr>
        <w:spacing w:after="0" w:line="280" w:lineRule="atLeast"/>
        <w:ind w:left="1077"/>
        <w:jc w:val="both"/>
        <w:rPr>
          <w:rFonts w:ascii="Arial Narrow" w:hAnsi="Arial Narrow" w:cs="Arial"/>
        </w:rPr>
      </w:pPr>
      <w:r w:rsidRPr="002A6D17">
        <w:rPr>
          <w:rFonts w:ascii="Arial Narrow" w:hAnsi="Arial Narrow" w:cs="Arial"/>
        </w:rPr>
        <w:t>-</w:t>
      </w:r>
      <w:r>
        <w:rPr>
          <w:rFonts w:ascii="Arial Narrow" w:hAnsi="Arial Narrow" w:cs="Arial"/>
        </w:rPr>
        <w:t xml:space="preserve"> </w:t>
      </w:r>
      <w:r w:rsidR="00416BB3" w:rsidRPr="002A6D17">
        <w:rPr>
          <w:rFonts w:ascii="Arial Narrow" w:hAnsi="Arial Narrow" w:cs="Arial"/>
        </w:rPr>
        <w:t>korpus predalnika (stranice, strop, dno) je izdelan iz oplemenitene iverne plošče debeline</w:t>
      </w:r>
      <w:r w:rsidR="00A4264C" w:rsidRPr="002A6D17">
        <w:rPr>
          <w:rFonts w:ascii="Arial Narrow" w:hAnsi="Arial Narrow" w:cs="Arial"/>
        </w:rPr>
        <w:t xml:space="preserve"> 19mm. Vsi robovi so zaščiteni z </w:t>
      </w:r>
      <w:r w:rsidR="00A4264C" w:rsidRPr="002A6D17">
        <w:rPr>
          <w:rFonts w:ascii="Arial Narrow" w:hAnsi="Arial Narrow" w:cs="Arial"/>
          <w:lang w:val="en-US"/>
        </w:rPr>
        <w:t xml:space="preserve">ABS </w:t>
      </w:r>
      <w:proofErr w:type="spellStart"/>
      <w:r w:rsidR="00A4264C" w:rsidRPr="002A6D17">
        <w:rPr>
          <w:rFonts w:ascii="Arial Narrow" w:hAnsi="Arial Narrow" w:cs="Arial"/>
          <w:lang w:val="en-US"/>
        </w:rPr>
        <w:t>robnim</w:t>
      </w:r>
      <w:proofErr w:type="spellEnd"/>
      <w:r w:rsidR="00A4264C" w:rsidRPr="002A6D17">
        <w:rPr>
          <w:rFonts w:ascii="Arial Narrow" w:hAnsi="Arial Narrow" w:cs="Arial"/>
          <w:lang w:val="en-US"/>
        </w:rPr>
        <w:t xml:space="preserve"> </w:t>
      </w:r>
      <w:proofErr w:type="spellStart"/>
      <w:r w:rsidR="00A4264C" w:rsidRPr="002A6D17">
        <w:rPr>
          <w:rFonts w:ascii="Arial Narrow" w:hAnsi="Arial Narrow" w:cs="Arial"/>
          <w:lang w:val="en-US"/>
        </w:rPr>
        <w:t>trakom</w:t>
      </w:r>
      <w:proofErr w:type="spellEnd"/>
      <w:r w:rsidR="00A4264C" w:rsidRPr="002A6D17">
        <w:rPr>
          <w:rFonts w:ascii="Arial Narrow" w:hAnsi="Arial Narrow" w:cs="Arial"/>
          <w:lang w:val="en-US"/>
        </w:rPr>
        <w:t xml:space="preserve"> </w:t>
      </w:r>
      <w:proofErr w:type="spellStart"/>
      <w:r w:rsidR="00A4264C" w:rsidRPr="002A6D17">
        <w:rPr>
          <w:rFonts w:ascii="Arial Narrow" w:hAnsi="Arial Narrow" w:cs="Arial"/>
          <w:lang w:val="en-US"/>
        </w:rPr>
        <w:t>debeline</w:t>
      </w:r>
      <w:proofErr w:type="spellEnd"/>
      <w:r w:rsidR="00A4264C" w:rsidRPr="002A6D17">
        <w:rPr>
          <w:rFonts w:ascii="Arial Narrow" w:hAnsi="Arial Narrow" w:cs="Arial"/>
          <w:lang w:val="en-US"/>
        </w:rPr>
        <w:t xml:space="preserve"> 2mm</w:t>
      </w:r>
      <w:r w:rsidR="00416BB3" w:rsidRPr="002A6D17">
        <w:rPr>
          <w:rFonts w:ascii="Arial Narrow" w:hAnsi="Arial Narrow" w:cs="Arial"/>
        </w:rPr>
        <w:t>,</w:t>
      </w:r>
    </w:p>
    <w:p w:rsidR="00416BB3" w:rsidRPr="000D4C1E" w:rsidRDefault="002A6D17" w:rsidP="002A6D17">
      <w:pPr>
        <w:spacing w:after="0" w:line="280" w:lineRule="atLeast"/>
        <w:ind w:left="1077"/>
        <w:jc w:val="both"/>
        <w:rPr>
          <w:rFonts w:ascii="Arial Narrow" w:hAnsi="Arial Narrow" w:cs="Arial"/>
        </w:rPr>
      </w:pPr>
      <w:r>
        <w:rPr>
          <w:rFonts w:ascii="Arial Narrow" w:hAnsi="Arial Narrow" w:cs="Arial"/>
        </w:rPr>
        <w:t xml:space="preserve"> - </w:t>
      </w:r>
      <w:r w:rsidR="00416BB3" w:rsidRPr="000D4C1E">
        <w:rPr>
          <w:rFonts w:ascii="Arial Narrow" w:hAnsi="Arial Narrow" w:cs="Arial"/>
        </w:rPr>
        <w:t>hrbtišče predalnikov je izdelano iz oplemenitene iverne plošče debeline 8mm. Vstavljeno je v utore, kar omogoča enostavno odstranitev,</w:t>
      </w:r>
    </w:p>
    <w:p w:rsidR="00416BB3" w:rsidRPr="000D4C1E" w:rsidRDefault="002A6D17" w:rsidP="002A6D17">
      <w:pPr>
        <w:spacing w:after="0" w:line="280" w:lineRule="atLeast"/>
        <w:ind w:left="1077"/>
        <w:jc w:val="both"/>
        <w:rPr>
          <w:rFonts w:ascii="Arial Narrow" w:hAnsi="Arial Narrow" w:cs="Arial"/>
        </w:rPr>
      </w:pPr>
      <w:r>
        <w:rPr>
          <w:rFonts w:ascii="Arial Narrow" w:hAnsi="Arial Narrow" w:cs="Arial"/>
        </w:rPr>
        <w:t xml:space="preserve"> - </w:t>
      </w:r>
      <w:r w:rsidR="00416BB3" w:rsidRPr="000D4C1E">
        <w:rPr>
          <w:rFonts w:ascii="Arial Narrow" w:hAnsi="Arial Narrow" w:cs="Arial"/>
        </w:rPr>
        <w:t xml:space="preserve">lica predalov so 13mm izdelana iz oplemenitene iverne plošče debeline </w:t>
      </w:r>
      <w:smartTag w:uri="urn:schemas-microsoft-com:office:smarttags" w:element="metricconverter">
        <w:smartTagPr>
          <w:attr w:name="ProductID" w:val="13 mm"/>
        </w:smartTagPr>
        <w:r w:rsidR="00416BB3" w:rsidRPr="000D4C1E">
          <w:rPr>
            <w:rFonts w:ascii="Arial Narrow" w:hAnsi="Arial Narrow" w:cs="Arial"/>
          </w:rPr>
          <w:t>13 mm</w:t>
        </w:r>
      </w:smartTag>
      <w:r w:rsidR="00416BB3" w:rsidRPr="000D4C1E">
        <w:rPr>
          <w:rFonts w:ascii="Arial Narrow" w:hAnsi="Arial Narrow" w:cs="Arial"/>
        </w:rPr>
        <w:t xml:space="preserve">. Zgornjim sloj je iz melamina (HPL) </w:t>
      </w:r>
      <w:r w:rsidR="00A4264C" w:rsidRPr="002A6D17">
        <w:rPr>
          <w:rFonts w:ascii="Arial Narrow" w:hAnsi="Arial Narrow" w:cs="Arial"/>
        </w:rPr>
        <w:t xml:space="preserve">debeline </w:t>
      </w:r>
      <w:proofErr w:type="spellStart"/>
      <w:r w:rsidR="00A4264C" w:rsidRPr="002A6D17">
        <w:rPr>
          <w:rFonts w:ascii="Arial Narrow" w:hAnsi="Arial Narrow" w:cs="Arial"/>
        </w:rPr>
        <w:t>0.8mm</w:t>
      </w:r>
      <w:proofErr w:type="spellEnd"/>
      <w:r w:rsidR="00A4264C">
        <w:rPr>
          <w:rFonts w:ascii="Arial Narrow" w:hAnsi="Arial Narrow" w:cs="Arial"/>
        </w:rPr>
        <w:t xml:space="preserve">, </w:t>
      </w:r>
      <w:r w:rsidR="00416BB3" w:rsidRPr="000D4C1E">
        <w:rPr>
          <w:rFonts w:ascii="Arial Narrow" w:hAnsi="Arial Narrow" w:cs="Arial"/>
        </w:rPr>
        <w:t xml:space="preserve">kot npr. Fundermax. </w:t>
      </w:r>
    </w:p>
    <w:p w:rsidR="00416BB3" w:rsidRPr="000D4C1E" w:rsidRDefault="002A6D17" w:rsidP="002A6D17">
      <w:pPr>
        <w:spacing w:after="0" w:line="280" w:lineRule="atLeast"/>
        <w:ind w:left="1077"/>
        <w:jc w:val="both"/>
        <w:rPr>
          <w:rFonts w:ascii="Arial Narrow" w:hAnsi="Arial Narrow" w:cs="Arial"/>
        </w:rPr>
      </w:pPr>
      <w:r>
        <w:rPr>
          <w:rFonts w:ascii="Arial Narrow" w:hAnsi="Arial Narrow" w:cs="Arial"/>
        </w:rPr>
        <w:t xml:space="preserve"> - </w:t>
      </w:r>
      <w:r w:rsidR="00416BB3" w:rsidRPr="000D4C1E">
        <w:rPr>
          <w:rFonts w:ascii="Arial Narrow" w:hAnsi="Arial Narrow" w:cs="Arial"/>
        </w:rPr>
        <w:t xml:space="preserve">ogrodje predalov naj ima kovinsko dvojno steno. Vodila morajo biti sinhronizirana in omogočati popoln in stabilen izvlek ter zračno (mehko) zapiranje. Nosilnost predala z ličnico višine 150mm min. 40kg z možnostjo nastavitve v vseh smereh ter regulacijo naklona ličnic. Nosilnost predala višine 303mm enakih lastnosti, razen nosilnost 70kg (kvalitetni razred kot npr Grass Nova Pro Classic). </w:t>
      </w:r>
    </w:p>
    <w:p w:rsidR="00416BB3" w:rsidRPr="000D4C1E" w:rsidRDefault="002A6D17" w:rsidP="002A6D17">
      <w:pPr>
        <w:spacing w:after="0" w:line="280" w:lineRule="atLeast"/>
        <w:ind w:left="1077"/>
        <w:jc w:val="both"/>
        <w:rPr>
          <w:rFonts w:ascii="Arial Narrow" w:hAnsi="Arial Narrow" w:cs="Arial"/>
        </w:rPr>
      </w:pPr>
      <w:r>
        <w:rPr>
          <w:rFonts w:ascii="Arial Narrow" w:hAnsi="Arial Narrow" w:cs="Arial"/>
        </w:rPr>
        <w:lastRenderedPageBreak/>
        <w:t xml:space="preserve"> - </w:t>
      </w:r>
      <w:r w:rsidR="00416BB3" w:rsidRPr="000D4C1E">
        <w:rPr>
          <w:rFonts w:ascii="Arial Narrow" w:hAnsi="Arial Narrow" w:cs="Arial"/>
        </w:rPr>
        <w:t>Skupna višina kovinske stranice predala višine 150mm je min. 120mm, pri višini predala 303mm pa 230mm z dodatnim kovinskim relingom pravokotne oblike. Dolžina predala je</w:t>
      </w:r>
      <w:r w:rsidR="006B2C00" w:rsidRPr="000D4C1E">
        <w:rPr>
          <w:rFonts w:ascii="Arial Narrow" w:hAnsi="Arial Narrow" w:cs="Arial"/>
        </w:rPr>
        <w:t xml:space="preserve"> 50</w:t>
      </w:r>
      <w:r w:rsidR="001023A4" w:rsidRPr="000D4C1E">
        <w:rPr>
          <w:rFonts w:ascii="Arial Narrow" w:hAnsi="Arial Narrow" w:cs="Arial"/>
        </w:rPr>
        <w:t xml:space="preserve">0 </w:t>
      </w:r>
      <w:r w:rsidR="006B2C00" w:rsidRPr="000D4C1E">
        <w:rPr>
          <w:rFonts w:ascii="Arial Narrow" w:hAnsi="Arial Narrow" w:cs="Arial"/>
        </w:rPr>
        <w:t>mm za predalnik globine 550</w:t>
      </w:r>
      <w:r w:rsidR="001023A4" w:rsidRPr="000D4C1E">
        <w:rPr>
          <w:rFonts w:ascii="Arial Narrow" w:hAnsi="Arial Narrow" w:cs="Arial"/>
        </w:rPr>
        <w:t xml:space="preserve"> </w:t>
      </w:r>
      <w:r w:rsidR="006B2C00" w:rsidRPr="000D4C1E">
        <w:rPr>
          <w:rFonts w:ascii="Arial Narrow" w:hAnsi="Arial Narrow" w:cs="Arial"/>
        </w:rPr>
        <w:t>mm</w:t>
      </w:r>
      <w:r w:rsidR="00416BB3" w:rsidRPr="000D4C1E">
        <w:rPr>
          <w:rFonts w:ascii="Arial Narrow" w:hAnsi="Arial Narrow" w:cs="Arial"/>
        </w:rPr>
        <w:t>.</w:t>
      </w:r>
    </w:p>
    <w:p w:rsidR="00416BB3" w:rsidRPr="000D4C1E" w:rsidRDefault="002A6D17" w:rsidP="002A6D17">
      <w:pPr>
        <w:spacing w:after="0" w:line="280" w:lineRule="atLeast"/>
        <w:ind w:left="1077"/>
        <w:jc w:val="both"/>
        <w:rPr>
          <w:rFonts w:ascii="Arial Narrow" w:hAnsi="Arial Narrow" w:cs="Arial"/>
        </w:rPr>
      </w:pPr>
      <w:r>
        <w:rPr>
          <w:rFonts w:ascii="Arial Narrow" w:hAnsi="Arial Narrow" w:cs="Arial"/>
        </w:rPr>
        <w:t xml:space="preserve"> - </w:t>
      </w:r>
      <w:r w:rsidR="00416BB3" w:rsidRPr="000D4C1E">
        <w:rPr>
          <w:rFonts w:ascii="Arial Narrow" w:hAnsi="Arial Narrow" w:cs="Arial"/>
        </w:rPr>
        <w:t>ročaji omar in omaric so iz eloksiranega aluminija</w:t>
      </w:r>
    </w:p>
    <w:p w:rsidR="00416BB3" w:rsidRPr="000D4C1E" w:rsidRDefault="002A6D17" w:rsidP="002A6D17">
      <w:pPr>
        <w:spacing w:after="0" w:line="280" w:lineRule="atLeast"/>
        <w:ind w:left="1080"/>
        <w:jc w:val="both"/>
        <w:rPr>
          <w:rFonts w:ascii="Arial Narrow" w:hAnsi="Arial Narrow" w:cs="Arial"/>
        </w:rPr>
      </w:pPr>
      <w:r>
        <w:rPr>
          <w:rFonts w:ascii="Arial Narrow" w:hAnsi="Arial Narrow" w:cs="Arial"/>
        </w:rPr>
        <w:t xml:space="preserve"> - </w:t>
      </w:r>
      <w:r w:rsidR="00416BB3" w:rsidRPr="000D4C1E">
        <w:rPr>
          <w:rFonts w:ascii="Arial Narrow" w:hAnsi="Arial Narrow" w:cs="Arial"/>
        </w:rPr>
        <w:t>zaklepanje omar in centra</w:t>
      </w:r>
      <w:r w:rsidR="00431706" w:rsidRPr="000D4C1E">
        <w:rPr>
          <w:rFonts w:ascii="Arial Narrow" w:hAnsi="Arial Narrow" w:cs="Arial"/>
        </w:rPr>
        <w:t>lno zaklepanje predalnikov</w:t>
      </w:r>
      <w:r w:rsidR="00416BB3" w:rsidRPr="000D4C1E">
        <w:rPr>
          <w:rFonts w:ascii="Arial Narrow" w:hAnsi="Arial Narrow" w:cs="Arial"/>
        </w:rPr>
        <w:t>: kvalitetne ključavnice z možnostjo sistemskega ključa in naknadne menjave cilindrov. Predalniki naj imajo vgrajene posebne ključavnice za centralno zaklepanje predalov z dvojno steno.</w:t>
      </w:r>
    </w:p>
    <w:p w:rsidR="00416BB3" w:rsidRPr="000D4C1E" w:rsidRDefault="002A6D17" w:rsidP="002A6D17">
      <w:pPr>
        <w:spacing w:after="0" w:line="280" w:lineRule="atLeast"/>
        <w:ind w:left="1080"/>
        <w:jc w:val="both"/>
        <w:rPr>
          <w:rFonts w:ascii="Arial Narrow" w:hAnsi="Arial Narrow" w:cs="Arial"/>
        </w:rPr>
      </w:pPr>
      <w:r>
        <w:rPr>
          <w:rFonts w:ascii="Arial Narrow" w:hAnsi="Arial Narrow" w:cs="Arial"/>
        </w:rPr>
        <w:t xml:space="preserve"> - </w:t>
      </w:r>
      <w:r w:rsidR="00416BB3" w:rsidRPr="000D4C1E">
        <w:rPr>
          <w:rFonts w:ascii="Arial Narrow" w:hAnsi="Arial Narrow" w:cs="Arial"/>
        </w:rPr>
        <w:t xml:space="preserve">kolesa mobilnih omar in predalnikov – morajo biti kvalitetna, spredaj z zavoro, zadaj brez zavore, min. višina 85mm, nosilnost min. </w:t>
      </w:r>
      <w:r w:rsidR="00777C6A" w:rsidRPr="000D4C1E">
        <w:rPr>
          <w:rFonts w:ascii="Arial Narrow" w:hAnsi="Arial Narrow" w:cs="Arial"/>
        </w:rPr>
        <w:t>80kg, gumirana kotalna površina, Kolesa morajo biti s pritrdilno ploščico in z osmi s krogličnimi ležaji.</w:t>
      </w:r>
    </w:p>
    <w:p w:rsidR="007167F2" w:rsidRPr="000D4C1E" w:rsidRDefault="007167F2" w:rsidP="000D4C1E">
      <w:pPr>
        <w:tabs>
          <w:tab w:val="left" w:pos="-2520"/>
        </w:tabs>
        <w:spacing w:after="0" w:line="280" w:lineRule="atLeast"/>
        <w:ind w:firstLine="720"/>
        <w:jc w:val="both"/>
        <w:rPr>
          <w:rFonts w:ascii="Arial Narrow" w:hAnsi="Arial Narrow" w:cs="Arial"/>
          <w:b/>
          <w:color w:val="00B0F0"/>
        </w:rPr>
      </w:pPr>
    </w:p>
    <w:p w:rsidR="00E920E5" w:rsidRPr="000D4C1E" w:rsidRDefault="00E920E5" w:rsidP="000D4C1E">
      <w:pPr>
        <w:numPr>
          <w:ilvl w:val="0"/>
          <w:numId w:val="16"/>
        </w:numPr>
        <w:tabs>
          <w:tab w:val="left" w:pos="-2520"/>
        </w:tabs>
        <w:spacing w:after="0" w:line="280" w:lineRule="atLeast"/>
        <w:ind w:left="709" w:hanging="425"/>
        <w:jc w:val="both"/>
        <w:rPr>
          <w:rFonts w:ascii="Arial Narrow" w:hAnsi="Arial Narrow" w:cs="Arial"/>
          <w:b/>
        </w:rPr>
      </w:pPr>
      <w:r w:rsidRPr="000D4C1E">
        <w:rPr>
          <w:rFonts w:ascii="Arial Narrow" w:hAnsi="Arial Narrow" w:cs="Arial"/>
          <w:b/>
        </w:rPr>
        <w:t>Kovinsko pohištvo</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posamezni elementi ali sestava posameznih sklopov omar, pultov ali nizov omaric</w:t>
      </w:r>
      <w:r w:rsidR="006E41C8">
        <w:rPr>
          <w:rFonts w:ascii="Arial Narrow" w:hAnsi="Arial Narrow" w:cs="Arial"/>
        </w:rPr>
        <w:t xml:space="preserve"> </w:t>
      </w:r>
      <w:r w:rsidRPr="000D4C1E">
        <w:rPr>
          <w:rFonts w:ascii="Arial Narrow" w:hAnsi="Arial Narrow" w:cs="Arial"/>
        </w:rPr>
        <w:t>mora biti izdelana po</w:t>
      </w:r>
      <w:r w:rsidR="006E41C8">
        <w:rPr>
          <w:rFonts w:ascii="Arial Narrow" w:hAnsi="Arial Narrow" w:cs="Arial"/>
        </w:rPr>
        <w:t xml:space="preserve"> </w:t>
      </w:r>
      <w:r w:rsidRPr="000D4C1E">
        <w:rPr>
          <w:rFonts w:ascii="Arial Narrow" w:hAnsi="Arial Narrow" w:cs="Arial"/>
        </w:rPr>
        <w:t>shemah opreme in v skladu z načrtom opreme po prostorih,</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vsa kovinska oprema mora biti priključena na ozemljitveni vod</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xml:space="preserve">- material: nerjavna jeklena pločevina št. jekla 14301, oznaka X5CrNi 18 -10 </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(SIST EN 10088 ,  AISI 304)</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material mora biti odporen na udarce, razenje in razkužila</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ob dobavi priložiti navodila za čiščenje in vzdrževanje</w:t>
      </w:r>
    </w:p>
    <w:p w:rsidR="00557E35" w:rsidRPr="000D4C1E" w:rsidRDefault="00557E35" w:rsidP="000D4C1E">
      <w:pPr>
        <w:pStyle w:val="Brezrazmikov"/>
        <w:ind w:left="1068"/>
        <w:jc w:val="both"/>
        <w:rPr>
          <w:rFonts w:ascii="Arial Narrow" w:hAnsi="Arial Narrow" w:cs="Arial"/>
          <w:b/>
        </w:rPr>
      </w:pPr>
      <w:r w:rsidRPr="000D4C1E">
        <w:rPr>
          <w:rFonts w:ascii="Arial Narrow" w:hAnsi="Arial Narrow" w:cs="Arial"/>
          <w:b/>
        </w:rPr>
        <w:t>PULT:</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pult je izdelan, položen in montiran na podstavne omarice</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izdelan iz vodoodporne iverne plošče debeline 30 mm  s finalno površino iz nerjavne</w:t>
      </w:r>
      <w:r w:rsidR="006E41C8">
        <w:rPr>
          <w:rFonts w:ascii="Arial Narrow" w:hAnsi="Arial Narrow" w:cs="Arial"/>
        </w:rPr>
        <w:t xml:space="preserve"> </w:t>
      </w:r>
      <w:r w:rsidRPr="000D4C1E">
        <w:rPr>
          <w:rFonts w:ascii="Arial Narrow" w:hAnsi="Arial Narrow" w:cs="Arial"/>
        </w:rPr>
        <w:t xml:space="preserve">jeklene pločevine debeline 1,25 mm (jeklo </w:t>
      </w:r>
      <w:proofErr w:type="spellStart"/>
      <w:r w:rsidR="006E41C8">
        <w:rPr>
          <w:rFonts w:ascii="Arial Narrow" w:hAnsi="Arial Narrow" w:cs="Arial"/>
        </w:rPr>
        <w:t>št.1.4301</w:t>
      </w:r>
      <w:proofErr w:type="spellEnd"/>
      <w:r w:rsidR="006E41C8">
        <w:rPr>
          <w:rFonts w:ascii="Arial Narrow" w:hAnsi="Arial Narrow" w:cs="Arial"/>
        </w:rPr>
        <w:t xml:space="preserve">, oznaka  X5CrNi18-10, </w:t>
      </w:r>
      <w:r w:rsidRPr="000D4C1E">
        <w:rPr>
          <w:rFonts w:ascii="Arial Narrow" w:hAnsi="Arial Narrow" w:cs="Arial"/>
        </w:rPr>
        <w:t xml:space="preserve">SIST EN 10088), </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xml:space="preserve">- površina antirefleksno obdelana, odporna na korozijo, uporabo razkužil in </w:t>
      </w:r>
      <w:proofErr w:type="spellStart"/>
      <w:r w:rsidRPr="000D4C1E">
        <w:rPr>
          <w:rFonts w:ascii="Arial Narrow" w:hAnsi="Arial Narrow" w:cs="Arial"/>
        </w:rPr>
        <w:t>drgnenje</w:t>
      </w:r>
      <w:proofErr w:type="spellEnd"/>
      <w:r w:rsidRPr="000D4C1E">
        <w:rPr>
          <w:rFonts w:ascii="Arial Narrow" w:hAnsi="Arial Narrow" w:cs="Arial"/>
        </w:rPr>
        <w:t xml:space="preserve"> ob</w:t>
      </w:r>
      <w:r w:rsidR="006E41C8">
        <w:rPr>
          <w:rFonts w:ascii="Arial Narrow" w:hAnsi="Arial Narrow" w:cs="Arial"/>
        </w:rPr>
        <w:t xml:space="preserve"> </w:t>
      </w:r>
      <w:r w:rsidRPr="000D4C1E">
        <w:rPr>
          <w:rFonts w:ascii="Arial Narrow" w:hAnsi="Arial Narrow" w:cs="Arial"/>
        </w:rPr>
        <w:t xml:space="preserve">temeljitem čiščenju brez </w:t>
      </w:r>
      <w:r w:rsidR="00431706" w:rsidRPr="000D4C1E">
        <w:rPr>
          <w:rFonts w:ascii="Arial Narrow" w:hAnsi="Arial Narrow" w:cs="Arial"/>
        </w:rPr>
        <w:t xml:space="preserve">površinskih </w:t>
      </w:r>
      <w:r w:rsidRPr="000D4C1E">
        <w:rPr>
          <w:rFonts w:ascii="Arial Narrow" w:hAnsi="Arial Narrow" w:cs="Arial"/>
        </w:rPr>
        <w:t>poškod</w:t>
      </w:r>
      <w:r w:rsidR="00431706" w:rsidRPr="000D4C1E">
        <w:rPr>
          <w:rFonts w:ascii="Arial Narrow" w:hAnsi="Arial Narrow" w:cs="Arial"/>
        </w:rPr>
        <w:t>b</w:t>
      </w:r>
      <w:r w:rsidRPr="000D4C1E">
        <w:rPr>
          <w:rFonts w:ascii="Arial Narrow" w:hAnsi="Arial Narrow" w:cs="Arial"/>
        </w:rPr>
        <w:t>,</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dobavitelj mora priložiti navodila za čiščenje, razkuževanje in uporabo,</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pri pultih z vgrajenim koritom se izdela profilirana poglobitev v površini pulta, ob zadnji</w:t>
      </w:r>
      <w:r w:rsidR="006E41C8">
        <w:rPr>
          <w:rFonts w:ascii="Arial Narrow" w:hAnsi="Arial Narrow" w:cs="Arial"/>
        </w:rPr>
        <w:t xml:space="preserve"> </w:t>
      </w:r>
      <w:r w:rsidRPr="000D4C1E">
        <w:rPr>
          <w:rFonts w:ascii="Arial Narrow" w:hAnsi="Arial Narrow" w:cs="Arial"/>
        </w:rPr>
        <w:t>strani pulta je zavihek 6 cm,</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xml:space="preserve">- korita so iz nerjavne jeklene pločevine, jeklo </w:t>
      </w:r>
      <w:r w:rsidR="006E41C8">
        <w:rPr>
          <w:rFonts w:ascii="Arial Narrow" w:hAnsi="Arial Narrow" w:cs="Arial"/>
        </w:rPr>
        <w:t xml:space="preserve">št. 1.4301, oznaka X5CrNi18-10, </w:t>
      </w:r>
      <w:r w:rsidRPr="000D4C1E">
        <w:rPr>
          <w:rFonts w:ascii="Arial Narrow" w:hAnsi="Arial Narrow" w:cs="Arial"/>
        </w:rPr>
        <w:t>SIST EN 10088), vgrajena v pult, opremljena z odtokom, sifonom in enoročno mešalno</w:t>
      </w:r>
      <w:r w:rsidR="006E41C8">
        <w:rPr>
          <w:rFonts w:ascii="Arial Narrow" w:hAnsi="Arial Narrow" w:cs="Arial"/>
        </w:rPr>
        <w:t xml:space="preserve"> </w:t>
      </w:r>
      <w:r w:rsidRPr="000D4C1E">
        <w:rPr>
          <w:rFonts w:ascii="Arial Narrow" w:hAnsi="Arial Narrow" w:cs="Arial"/>
        </w:rPr>
        <w:t xml:space="preserve">baterijo s </w:t>
      </w:r>
      <w:proofErr w:type="spellStart"/>
      <w:r w:rsidRPr="000D4C1E">
        <w:rPr>
          <w:rFonts w:ascii="Arial Narrow" w:hAnsi="Arial Narrow" w:cs="Arial"/>
        </w:rPr>
        <w:t>perlatorjem</w:t>
      </w:r>
      <w:proofErr w:type="spellEnd"/>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vsa korita morajo ustrezati vsem higienskim zahtevam za uporabo v bolnišnicah in so</w:t>
      </w:r>
      <w:r w:rsidR="006E41C8">
        <w:rPr>
          <w:rFonts w:ascii="Arial Narrow" w:hAnsi="Arial Narrow" w:cs="Arial"/>
        </w:rPr>
        <w:t xml:space="preserve"> </w:t>
      </w:r>
      <w:r w:rsidRPr="000D4C1E">
        <w:rPr>
          <w:rFonts w:ascii="Arial Narrow" w:hAnsi="Arial Narrow" w:cs="Arial"/>
        </w:rPr>
        <w:t>brez preliva,</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vsa kovinska oprema mora biti priključena na ozemljitveni vod</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Kovinska podkonstrukcija:</w:t>
      </w:r>
    </w:p>
    <w:p w:rsidR="00557E35" w:rsidRPr="000D4C1E" w:rsidRDefault="00431706" w:rsidP="000D4C1E">
      <w:pPr>
        <w:pStyle w:val="Brezrazmikov"/>
        <w:ind w:left="1068"/>
        <w:jc w:val="both"/>
        <w:rPr>
          <w:rFonts w:ascii="Arial Narrow" w:hAnsi="Arial Narrow" w:cs="Arial"/>
        </w:rPr>
      </w:pPr>
      <w:r w:rsidRPr="000D4C1E">
        <w:rPr>
          <w:rFonts w:ascii="Arial Narrow" w:hAnsi="Arial Narrow" w:cs="Arial"/>
        </w:rPr>
        <w:t xml:space="preserve">- kovinska </w:t>
      </w:r>
      <w:proofErr w:type="spellStart"/>
      <w:r w:rsidRPr="000D4C1E">
        <w:rPr>
          <w:rFonts w:ascii="Arial Narrow" w:hAnsi="Arial Narrow" w:cs="Arial"/>
        </w:rPr>
        <w:t>podkonstrukcija</w:t>
      </w:r>
      <w:proofErr w:type="spellEnd"/>
      <w:r w:rsidR="00557E35" w:rsidRPr="000D4C1E">
        <w:rPr>
          <w:rFonts w:ascii="Arial Narrow" w:hAnsi="Arial Narrow" w:cs="Arial"/>
        </w:rPr>
        <w:t>: L nosilec 540x765mm (za pulte višine 90 cm) ali 540x612mm (za pulte višine 75 cm) iz jeklenega C-profila 100x80mm, debeline 5mm, porezan pod kotom  - po detajlu</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vsi robovi nosilcev morajo biti gladki in zaobljeni,</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xml:space="preserve">- nosilci so konzolno vpeti v stene </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kot dodatna ojačitev so v mavčno-kartonski steni  predvidene horizontalne</w:t>
      </w:r>
      <w:r w:rsidR="00A059DB">
        <w:rPr>
          <w:rFonts w:ascii="Arial Narrow" w:hAnsi="Arial Narrow" w:cs="Arial"/>
        </w:rPr>
        <w:t xml:space="preserve"> </w:t>
      </w:r>
      <w:r w:rsidRPr="000D4C1E">
        <w:rPr>
          <w:rFonts w:ascii="Arial Narrow" w:hAnsi="Arial Narrow" w:cs="Arial"/>
        </w:rPr>
        <w:t>ojačitve v območju pulta, fiksirane v ojačano nosiln</w:t>
      </w:r>
      <w:r w:rsidR="00A059DB">
        <w:rPr>
          <w:rFonts w:ascii="Arial Narrow" w:hAnsi="Arial Narrow" w:cs="Arial"/>
        </w:rPr>
        <w:t xml:space="preserve">o mavčno kartonsko konstrukcijo </w:t>
      </w:r>
      <w:proofErr w:type="spellStart"/>
      <w:r w:rsidRPr="000D4C1E">
        <w:rPr>
          <w:rFonts w:ascii="Arial Narrow" w:hAnsi="Arial Narrow" w:cs="Arial"/>
        </w:rPr>
        <w:t>deb.2mm</w:t>
      </w:r>
      <w:proofErr w:type="spellEnd"/>
      <w:r w:rsidRPr="000D4C1E">
        <w:rPr>
          <w:rFonts w:ascii="Arial Narrow" w:hAnsi="Arial Narrow" w:cs="Arial"/>
        </w:rPr>
        <w:t>,</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kjer se pult konča ob steni ali pa je v niši, je na prečno steno pult pritrjen še</w:t>
      </w:r>
      <w:r w:rsidR="00A059DB">
        <w:rPr>
          <w:rFonts w:ascii="Arial Narrow" w:hAnsi="Arial Narrow" w:cs="Arial"/>
        </w:rPr>
        <w:t xml:space="preserve"> </w:t>
      </w:r>
      <w:r w:rsidRPr="000D4C1E">
        <w:rPr>
          <w:rFonts w:ascii="Arial Narrow" w:hAnsi="Arial Narrow" w:cs="Arial"/>
        </w:rPr>
        <w:t>s kotnikom 50x50mm, dolžine L=55cm</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xml:space="preserve">* OPOMBA: </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xml:space="preserve">- vse dimenzije kovinskih podkonstrukcij in nosilcev so okvirne, </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izvajalec mora pred izvedbo izdelati statični izračun,</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po končani izvedbi mora izvajalec predložiti dokazilo o nosilnosti elementov</w:t>
      </w:r>
    </w:p>
    <w:p w:rsidR="00557E35" w:rsidRPr="000D4C1E" w:rsidRDefault="00557E35" w:rsidP="000D4C1E">
      <w:pPr>
        <w:pStyle w:val="Brezrazmikov"/>
        <w:ind w:left="1068"/>
        <w:jc w:val="both"/>
        <w:rPr>
          <w:rFonts w:ascii="Arial Narrow" w:hAnsi="Arial Narrow" w:cs="Arial"/>
          <w:b/>
        </w:rPr>
      </w:pPr>
      <w:r w:rsidRPr="000D4C1E">
        <w:rPr>
          <w:rFonts w:ascii="Arial Narrow" w:hAnsi="Arial Narrow" w:cs="Arial"/>
          <w:b/>
        </w:rPr>
        <w:t>Omarice:</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xml:space="preserve">- korpusi omaric morajo biti samonosilne </w:t>
      </w:r>
      <w:proofErr w:type="spellStart"/>
      <w:r w:rsidRPr="000D4C1E">
        <w:rPr>
          <w:rFonts w:ascii="Arial Narrow" w:hAnsi="Arial Narrow" w:cs="Arial"/>
        </w:rPr>
        <w:t>dvostenske</w:t>
      </w:r>
      <w:proofErr w:type="spellEnd"/>
      <w:r w:rsidRPr="000D4C1E">
        <w:rPr>
          <w:rFonts w:ascii="Arial Narrow" w:hAnsi="Arial Narrow" w:cs="Arial"/>
        </w:rPr>
        <w:t xml:space="preserve"> konstrukcije, zvočno izolirane,</w:t>
      </w:r>
      <w:r w:rsidR="00A059DB">
        <w:rPr>
          <w:rFonts w:ascii="Arial Narrow" w:hAnsi="Arial Narrow" w:cs="Arial"/>
        </w:rPr>
        <w:t xml:space="preserve"> </w:t>
      </w:r>
      <w:r w:rsidRPr="000D4C1E">
        <w:rPr>
          <w:rFonts w:ascii="Arial Narrow" w:hAnsi="Arial Narrow" w:cs="Arial"/>
        </w:rPr>
        <w:t>zunaj in znotraj gladke površine, omogočeno mora biti enostavno čiščenje in</w:t>
      </w:r>
      <w:r w:rsidR="00A059DB">
        <w:rPr>
          <w:rFonts w:ascii="Arial Narrow" w:hAnsi="Arial Narrow" w:cs="Arial"/>
        </w:rPr>
        <w:t xml:space="preserve"> </w:t>
      </w:r>
      <w:r w:rsidRPr="000D4C1E">
        <w:rPr>
          <w:rFonts w:ascii="Arial Narrow" w:hAnsi="Arial Narrow" w:cs="Arial"/>
        </w:rPr>
        <w:t>razkuževanje</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hrbtišče je lahko enostensko, z ojačitvijo v predelu, kjer se obešajo na stene</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stranice omar z ISO moduli, morajo biti opremljene z vodili oz. stenskimi vodili</w:t>
      </w:r>
      <w:r w:rsidR="00A059DB">
        <w:rPr>
          <w:rFonts w:ascii="Arial Narrow" w:hAnsi="Arial Narrow" w:cs="Arial"/>
        </w:rPr>
        <w:t xml:space="preserve"> </w:t>
      </w:r>
      <w:r w:rsidRPr="000D4C1E">
        <w:rPr>
          <w:rFonts w:ascii="Arial Narrow" w:hAnsi="Arial Narrow" w:cs="Arial"/>
        </w:rPr>
        <w:t xml:space="preserve">za namestitev modularnih elementov </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omarice montirane na steno so dodatno podprte s kotnim profilom pod spodnjim robom omare, dim.70x50mm profilom iz nerjavnega jekla</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lastRenderedPageBreak/>
        <w:t>Vrata omaric morajo biti iz dvostenskega sendvič elementa z vložkom iz satovja za toplotno in zvočno izolacijo,</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opremljena s hitro zamenljivim tesnilom odp</w:t>
      </w:r>
      <w:r w:rsidR="00A059DB">
        <w:rPr>
          <w:rFonts w:ascii="Arial Narrow" w:hAnsi="Arial Narrow" w:cs="Arial"/>
        </w:rPr>
        <w:t xml:space="preserve">ornim na razkuževanje in morajo </w:t>
      </w:r>
      <w:r w:rsidRPr="000D4C1E">
        <w:rPr>
          <w:rFonts w:ascii="Arial Narrow" w:hAnsi="Arial Narrow" w:cs="Arial"/>
        </w:rPr>
        <w:t>ustrezati vsem higienskim zahtevam za uporabo v bolnišnicah - v sanitarno zahtevnejših prostorih,</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xml:space="preserve">- odmične spone vrat ('panti') morajo omogočajo odpiranje vratnega krila za 135°– 220°, odvisno od postavitve omar, </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morajo biti primerne za veliko frekvenco uporabe - zagotovljeno najmanj</w:t>
      </w:r>
      <w:r w:rsidR="00A059DB">
        <w:rPr>
          <w:rFonts w:ascii="Arial Narrow" w:hAnsi="Arial Narrow" w:cs="Arial"/>
        </w:rPr>
        <w:t xml:space="preserve"> </w:t>
      </w:r>
      <w:r w:rsidRPr="000D4C1E">
        <w:rPr>
          <w:rFonts w:ascii="Arial Narrow" w:hAnsi="Arial Narrow" w:cs="Arial"/>
        </w:rPr>
        <w:t>60.000 odpiranj;</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zahtevana mora biti fina višinska in globinska regulacija vrat</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nastavitev zapiranja / odpiranja krila na 90° brez dodatnih držal ali magnetov  tako,</w:t>
      </w:r>
      <w:r w:rsidR="00A059DB">
        <w:rPr>
          <w:rFonts w:ascii="Arial Narrow" w:hAnsi="Arial Narrow" w:cs="Arial"/>
        </w:rPr>
        <w:t xml:space="preserve"> </w:t>
      </w:r>
      <w:r w:rsidRPr="000D4C1E">
        <w:rPr>
          <w:rFonts w:ascii="Arial Narrow" w:hAnsi="Arial Narrow" w:cs="Arial"/>
        </w:rPr>
        <w:t>da je svetla mera notranjosti omare v celoti dostopna za namestitev različnih vodil, polic,</w:t>
      </w:r>
      <w:r w:rsidR="00A059DB">
        <w:rPr>
          <w:rFonts w:ascii="Arial Narrow" w:hAnsi="Arial Narrow" w:cs="Arial"/>
        </w:rPr>
        <w:t xml:space="preserve"> </w:t>
      </w:r>
      <w:r w:rsidRPr="000D4C1E">
        <w:rPr>
          <w:rFonts w:ascii="Arial Narrow" w:hAnsi="Arial Narrow" w:cs="Arial"/>
        </w:rPr>
        <w:t>modularnih elementov ali vgradnjo različnih aparatov,</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oblika in delovanje nasadil mora ustrezati vsem higienskim zahtevam za uporabo</w:t>
      </w:r>
      <w:r w:rsidR="00A059DB">
        <w:rPr>
          <w:rFonts w:ascii="Arial Narrow" w:hAnsi="Arial Narrow" w:cs="Arial"/>
        </w:rPr>
        <w:t xml:space="preserve"> </w:t>
      </w:r>
      <w:r w:rsidRPr="000D4C1E">
        <w:rPr>
          <w:rFonts w:ascii="Arial Narrow" w:hAnsi="Arial Narrow" w:cs="Arial"/>
        </w:rPr>
        <w:t>v bolnišnicah,</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vratna krila opremljena z ročajem, iz materialov odpornih na razenje in razkužila</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vsa vratna krila pri katerih je predvideno zaklepanje, morajo biti opremeljena s ključavnico (univerzalno zaklepanje</w:t>
      </w:r>
      <w:r w:rsidR="00A059DB">
        <w:rPr>
          <w:rFonts w:ascii="Arial Narrow" w:hAnsi="Arial Narrow" w:cs="Arial"/>
        </w:rPr>
        <w:t xml:space="preserve">, </w:t>
      </w:r>
      <w:r w:rsidRPr="000D4C1E">
        <w:rPr>
          <w:rFonts w:ascii="Arial Narrow" w:hAnsi="Arial Narrow" w:cs="Arial"/>
        </w:rPr>
        <w:t>velja tudi za viseče ali podpultne omarice )</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xml:space="preserve">Police v omarah izdelane iz nerjavne  jeklene pločevine deb. 1,9mm, </w:t>
      </w:r>
      <w:r w:rsidR="00A059DB">
        <w:rPr>
          <w:rFonts w:ascii="Arial Narrow" w:hAnsi="Arial Narrow" w:cs="Arial"/>
        </w:rPr>
        <w:t xml:space="preserve"> </w:t>
      </w:r>
      <w:proofErr w:type="spellStart"/>
      <w:r w:rsidRPr="000D4C1E">
        <w:rPr>
          <w:rFonts w:ascii="Arial Narrow" w:hAnsi="Arial Narrow" w:cs="Arial"/>
        </w:rPr>
        <w:t>dvostenske</w:t>
      </w:r>
      <w:proofErr w:type="spellEnd"/>
      <w:r w:rsidRPr="000D4C1E">
        <w:rPr>
          <w:rFonts w:ascii="Arial Narrow" w:hAnsi="Arial Narrow" w:cs="Arial"/>
        </w:rPr>
        <w:t>, debeline najmanj 21mm z zavihkom na vseh straneh.</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Ročaji:</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ročaji so iz nerjavnih jeklenih profilov ali iz ALU profilov, velikost in oblika po</w:t>
      </w:r>
      <w:r w:rsidR="00A059DB">
        <w:rPr>
          <w:rFonts w:ascii="Arial Narrow" w:hAnsi="Arial Narrow" w:cs="Arial"/>
        </w:rPr>
        <w:t xml:space="preserve"> </w:t>
      </w:r>
      <w:r w:rsidRPr="000D4C1E">
        <w:rPr>
          <w:rFonts w:ascii="Arial Narrow" w:hAnsi="Arial Narrow" w:cs="Arial"/>
        </w:rPr>
        <w:t xml:space="preserve">izbiri </w:t>
      </w:r>
      <w:r w:rsidR="00C32950" w:rsidRPr="000D4C1E">
        <w:rPr>
          <w:rFonts w:ascii="Arial Narrow" w:hAnsi="Arial Narrow" w:cs="Arial"/>
        </w:rPr>
        <w:t>projektanta in uporabnika (UKCLJ)</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Ključavnice:</w:t>
      </w:r>
    </w:p>
    <w:p w:rsidR="00557E35" w:rsidRPr="000D4C1E" w:rsidRDefault="00557E35" w:rsidP="000D4C1E">
      <w:pPr>
        <w:pStyle w:val="Brezrazmikov"/>
        <w:ind w:left="1068"/>
        <w:jc w:val="both"/>
        <w:rPr>
          <w:rFonts w:ascii="Arial Narrow" w:hAnsi="Arial Narrow" w:cs="Arial"/>
        </w:rPr>
      </w:pPr>
      <w:r w:rsidRPr="000D4C1E">
        <w:rPr>
          <w:rFonts w:ascii="Arial Narrow" w:hAnsi="Arial Narrow" w:cs="Arial"/>
        </w:rPr>
        <w:t>- vse omarice in predalniki s ključavnicami, opremljene s sistemskimi ključi</w:t>
      </w:r>
    </w:p>
    <w:p w:rsidR="0066109A" w:rsidRPr="000D4C1E" w:rsidRDefault="0066109A" w:rsidP="000D4C1E">
      <w:pPr>
        <w:pStyle w:val="Odstavekseznama"/>
        <w:tabs>
          <w:tab w:val="left" w:pos="-2520"/>
        </w:tabs>
        <w:spacing w:after="0" w:line="280" w:lineRule="atLeast"/>
        <w:ind w:left="1571"/>
        <w:jc w:val="both"/>
        <w:rPr>
          <w:rFonts w:ascii="Arial Narrow" w:hAnsi="Arial Narrow" w:cs="Arial"/>
          <w:color w:val="00B0F0"/>
        </w:rPr>
      </w:pPr>
    </w:p>
    <w:p w:rsidR="008150CB" w:rsidRPr="000D4C1E" w:rsidRDefault="008150CB" w:rsidP="000D4C1E">
      <w:pPr>
        <w:numPr>
          <w:ilvl w:val="0"/>
          <w:numId w:val="16"/>
        </w:numPr>
        <w:tabs>
          <w:tab w:val="left" w:pos="709"/>
        </w:tabs>
        <w:spacing w:after="0" w:line="280" w:lineRule="atLeast"/>
        <w:ind w:left="851" w:hanging="567"/>
        <w:jc w:val="both"/>
        <w:rPr>
          <w:rFonts w:ascii="Arial Narrow" w:eastAsia="Times New Roman" w:hAnsi="Arial Narrow" w:cs="Arial"/>
          <w:b/>
          <w:bCs/>
          <w:lang w:eastAsia="sl-SI"/>
        </w:rPr>
      </w:pPr>
      <w:r w:rsidRPr="000D4C1E">
        <w:rPr>
          <w:rFonts w:ascii="Arial Narrow" w:eastAsia="Times New Roman" w:hAnsi="Arial Narrow" w:cs="Arial"/>
          <w:b/>
          <w:bCs/>
          <w:lang w:eastAsia="sl-SI"/>
        </w:rPr>
        <w:t>Mize:</w:t>
      </w:r>
    </w:p>
    <w:p w:rsidR="00F12D7E" w:rsidRPr="000D4C1E" w:rsidRDefault="00F12D7E" w:rsidP="000D4C1E">
      <w:pPr>
        <w:pStyle w:val="Brezrazmikov"/>
        <w:ind w:firstLine="708"/>
        <w:jc w:val="both"/>
        <w:rPr>
          <w:rFonts w:ascii="Arial Narrow" w:hAnsi="Arial Narrow" w:cs="Arial"/>
        </w:rPr>
      </w:pPr>
      <w:r w:rsidRPr="000D4C1E">
        <w:rPr>
          <w:rFonts w:ascii="Arial Narrow" w:hAnsi="Arial Narrow" w:cs="Arial"/>
        </w:rPr>
        <w:t>MIZE PISALNE / DELOVNE</w:t>
      </w:r>
    </w:p>
    <w:p w:rsidR="00F027DD" w:rsidRDefault="00F12D7E" w:rsidP="000D4C1E">
      <w:pPr>
        <w:pStyle w:val="Brezrazmikov"/>
        <w:ind w:left="708"/>
        <w:jc w:val="both"/>
        <w:rPr>
          <w:rFonts w:ascii="Arial Narrow" w:hAnsi="Arial Narrow" w:cs="Arial"/>
        </w:rPr>
      </w:pPr>
      <w:r w:rsidRPr="000D4C1E">
        <w:rPr>
          <w:rFonts w:ascii="Arial Narrow" w:hAnsi="Arial Narrow" w:cs="Arial"/>
        </w:rPr>
        <w:t>- plošča pisalne mize je pritrjena na podnožju z nogami, število nog je odvisno od</w:t>
      </w:r>
      <w:r w:rsidR="00A059DB">
        <w:rPr>
          <w:rFonts w:ascii="Arial Narrow" w:hAnsi="Arial Narrow" w:cs="Arial"/>
        </w:rPr>
        <w:t xml:space="preserve"> </w:t>
      </w:r>
      <w:r w:rsidRPr="000D4C1E">
        <w:rPr>
          <w:rFonts w:ascii="Arial Narrow" w:hAnsi="Arial Narrow" w:cs="Arial"/>
        </w:rPr>
        <w:t>velikosti mize in oblike</w:t>
      </w:r>
    </w:p>
    <w:p w:rsidR="00F12D7E" w:rsidRPr="000D4C1E" w:rsidRDefault="00F12D7E" w:rsidP="000D4C1E">
      <w:pPr>
        <w:pStyle w:val="Brezrazmikov"/>
        <w:ind w:left="708"/>
        <w:jc w:val="both"/>
        <w:rPr>
          <w:rFonts w:ascii="Arial Narrow" w:hAnsi="Arial Narrow" w:cs="Arial"/>
        </w:rPr>
      </w:pPr>
      <w:r w:rsidRPr="000D4C1E">
        <w:rPr>
          <w:rFonts w:ascii="Arial Narrow" w:hAnsi="Arial Narrow" w:cs="Arial"/>
        </w:rPr>
        <w:t>- kovinsko podnožje / okvirni sistem z nogami iz okroglih profilov Ø50mm,</w:t>
      </w:r>
      <w:r w:rsidR="00A059DB">
        <w:rPr>
          <w:rFonts w:ascii="Arial Narrow" w:hAnsi="Arial Narrow" w:cs="Arial"/>
        </w:rPr>
        <w:t xml:space="preserve"> </w:t>
      </w:r>
      <w:r w:rsidRPr="000D4C1E">
        <w:rPr>
          <w:rFonts w:ascii="Arial Narrow" w:hAnsi="Arial Narrow" w:cs="Arial"/>
        </w:rPr>
        <w:t>prašno barvano, s čepi na nogah z možnostjo nastavitve oz. nivelacije višine +/- 2,5 cm,</w:t>
      </w:r>
    </w:p>
    <w:p w:rsidR="00F12D7E" w:rsidRPr="000D4C1E" w:rsidRDefault="00F12D7E" w:rsidP="000D4C1E">
      <w:pPr>
        <w:pStyle w:val="Brezrazmikov"/>
        <w:ind w:left="708"/>
        <w:jc w:val="both"/>
        <w:rPr>
          <w:rFonts w:ascii="Arial Narrow" w:hAnsi="Arial Narrow" w:cs="Arial"/>
        </w:rPr>
      </w:pPr>
      <w:r w:rsidRPr="000D4C1E">
        <w:rPr>
          <w:rFonts w:ascii="Arial Narrow" w:hAnsi="Arial Narrow" w:cs="Arial"/>
        </w:rPr>
        <w:t>- plošča mize je izdelana iz vezane plošče d= 30 mm, zgornji sloj je HPL d=2mm,</w:t>
      </w:r>
      <w:r w:rsidR="00A059DB">
        <w:rPr>
          <w:rFonts w:ascii="Arial Narrow" w:hAnsi="Arial Narrow" w:cs="Arial"/>
        </w:rPr>
        <w:t xml:space="preserve"> </w:t>
      </w:r>
      <w:r w:rsidRPr="000D4C1E">
        <w:rPr>
          <w:rFonts w:ascii="Arial Narrow" w:hAnsi="Arial Narrow" w:cs="Arial"/>
        </w:rPr>
        <w:t>odporen na obrabo, vlago in udarce,</w:t>
      </w:r>
    </w:p>
    <w:p w:rsidR="00F12D7E" w:rsidRPr="000D4C1E" w:rsidRDefault="00F12D7E" w:rsidP="000D4C1E">
      <w:pPr>
        <w:pStyle w:val="Brezrazmikov"/>
        <w:ind w:left="708"/>
        <w:jc w:val="both"/>
        <w:rPr>
          <w:rFonts w:ascii="Arial Narrow" w:hAnsi="Arial Narrow" w:cs="Arial"/>
        </w:rPr>
      </w:pPr>
      <w:r w:rsidRPr="000D4C1E">
        <w:rPr>
          <w:rFonts w:ascii="Arial Narrow" w:hAnsi="Arial Narrow" w:cs="Arial"/>
        </w:rPr>
        <w:t>MIZA KLUBSKA</w:t>
      </w:r>
    </w:p>
    <w:p w:rsidR="00F12D7E" w:rsidRPr="000D4C1E" w:rsidRDefault="00F12D7E" w:rsidP="00F027DD">
      <w:pPr>
        <w:pStyle w:val="Brezrazmikov"/>
        <w:ind w:left="708"/>
        <w:jc w:val="both"/>
        <w:rPr>
          <w:rFonts w:ascii="Arial Narrow" w:hAnsi="Arial Narrow" w:cs="Arial"/>
        </w:rPr>
      </w:pPr>
      <w:r w:rsidRPr="000D4C1E">
        <w:rPr>
          <w:rFonts w:ascii="Arial Narrow" w:hAnsi="Arial Narrow" w:cs="Arial"/>
        </w:rPr>
        <w:t xml:space="preserve">- plošča mize iz lesene vezane plošče z zgornjim slojem HPL 2mm pritrjena na </w:t>
      </w:r>
      <w:r w:rsidR="00A059DB">
        <w:rPr>
          <w:rFonts w:ascii="Arial Narrow" w:hAnsi="Arial Narrow" w:cs="Arial"/>
        </w:rPr>
        <w:t xml:space="preserve"> </w:t>
      </w:r>
      <w:r w:rsidRPr="000D4C1E">
        <w:rPr>
          <w:rFonts w:ascii="Arial Narrow" w:hAnsi="Arial Narrow" w:cs="Arial"/>
        </w:rPr>
        <w:t xml:space="preserve">kovinsko podnožje / </w:t>
      </w:r>
      <w:r w:rsidR="00F027DD" w:rsidRPr="00F027DD">
        <w:rPr>
          <w:rFonts w:ascii="Arial Narrow" w:hAnsi="Arial Narrow" w:cs="Arial"/>
        </w:rPr>
        <w:t xml:space="preserve">kovinska okrogla noga </w:t>
      </w:r>
      <w:r w:rsidR="00F027DD" w:rsidRPr="00F027DD">
        <w:rPr>
          <w:rFonts w:ascii="Cambria Math" w:hAnsi="Cambria Math" w:cs="Cambria Math"/>
        </w:rPr>
        <w:t>∅</w:t>
      </w:r>
      <w:r w:rsidR="00F027DD" w:rsidRPr="00F027DD">
        <w:rPr>
          <w:rFonts w:ascii="Arial Narrow" w:hAnsi="Arial Narrow" w:cs="Arial Narrow"/>
        </w:rPr>
        <w:t>5</w:t>
      </w:r>
      <w:r w:rsidR="00F027DD">
        <w:rPr>
          <w:rFonts w:ascii="Arial Narrow" w:hAnsi="Arial Narrow" w:cs="Arial Narrow"/>
        </w:rPr>
        <w:t>0mm s podstavkom, prašno barvana</w:t>
      </w:r>
      <w:r w:rsidR="008B108A" w:rsidRPr="000D4C1E">
        <w:rPr>
          <w:rFonts w:ascii="Arial Narrow" w:hAnsi="Arial Narrow" w:cs="Arial"/>
        </w:rPr>
        <w:t xml:space="preserve">, s čepi na nogah z </w:t>
      </w:r>
      <w:r w:rsidRPr="000D4C1E">
        <w:rPr>
          <w:rFonts w:ascii="Arial Narrow" w:hAnsi="Arial Narrow" w:cs="Arial"/>
        </w:rPr>
        <w:t>možnostjo nastavitve oz. nivelacije višine +/- 2,5 cm,</w:t>
      </w:r>
    </w:p>
    <w:p w:rsidR="00F12D7E" w:rsidRPr="000D4C1E" w:rsidRDefault="00F12D7E" w:rsidP="000D4C1E">
      <w:pPr>
        <w:pStyle w:val="Brezrazmikov"/>
        <w:ind w:left="708"/>
        <w:jc w:val="both"/>
        <w:rPr>
          <w:rFonts w:ascii="Arial Narrow" w:hAnsi="Arial Narrow" w:cs="Arial"/>
        </w:rPr>
      </w:pPr>
      <w:r w:rsidRPr="000D4C1E">
        <w:rPr>
          <w:rFonts w:ascii="Arial Narrow" w:hAnsi="Arial Narrow" w:cs="Arial"/>
        </w:rPr>
        <w:t>- robovi plošče so oblikovani, prirezani pod kotom, glej shemo miz</w:t>
      </w:r>
    </w:p>
    <w:p w:rsidR="00F12D7E" w:rsidRPr="000D4C1E" w:rsidRDefault="00F12D7E" w:rsidP="000D4C1E">
      <w:pPr>
        <w:pStyle w:val="Brezrazmikov"/>
        <w:ind w:left="708"/>
        <w:jc w:val="both"/>
        <w:rPr>
          <w:rFonts w:ascii="Arial Narrow" w:hAnsi="Arial Narrow" w:cs="Arial"/>
        </w:rPr>
      </w:pPr>
      <w:r w:rsidRPr="000D4C1E">
        <w:rPr>
          <w:rFonts w:ascii="Arial Narrow" w:hAnsi="Arial Narrow" w:cs="Arial"/>
        </w:rPr>
        <w:t>OPOMBE</w:t>
      </w:r>
    </w:p>
    <w:p w:rsidR="00F12D7E" w:rsidRDefault="00F12D7E" w:rsidP="000D4C1E">
      <w:pPr>
        <w:pStyle w:val="Brezrazmikov"/>
        <w:ind w:left="708"/>
        <w:jc w:val="both"/>
        <w:rPr>
          <w:rFonts w:ascii="Arial Narrow" w:hAnsi="Arial Narrow" w:cs="Arial"/>
        </w:rPr>
      </w:pPr>
      <w:r w:rsidRPr="000D4C1E">
        <w:rPr>
          <w:rFonts w:ascii="Arial Narrow" w:hAnsi="Arial Narrow" w:cs="Arial"/>
        </w:rPr>
        <w:t>- laminat mora biti kvaliteten, odporen na čistila, razkužila in udarce</w:t>
      </w:r>
    </w:p>
    <w:p w:rsidR="00777C6A" w:rsidRPr="000D4C1E" w:rsidRDefault="00777C6A" w:rsidP="000D4C1E">
      <w:pPr>
        <w:tabs>
          <w:tab w:val="left" w:pos="-2520"/>
        </w:tabs>
        <w:spacing w:after="0" w:line="280" w:lineRule="atLeast"/>
        <w:ind w:left="709"/>
        <w:jc w:val="both"/>
        <w:rPr>
          <w:rFonts w:ascii="Arial Narrow" w:hAnsi="Arial Narrow" w:cs="Arial"/>
          <w:color w:val="00B0F0"/>
        </w:rPr>
      </w:pPr>
    </w:p>
    <w:p w:rsidR="00556ADC" w:rsidRPr="000D4C1E" w:rsidRDefault="00556ADC" w:rsidP="000D4C1E">
      <w:pPr>
        <w:numPr>
          <w:ilvl w:val="0"/>
          <w:numId w:val="16"/>
        </w:numPr>
        <w:tabs>
          <w:tab w:val="left" w:pos="-2520"/>
        </w:tabs>
        <w:spacing w:after="0" w:line="280" w:lineRule="atLeast"/>
        <w:ind w:left="709" w:hanging="425"/>
        <w:jc w:val="both"/>
        <w:rPr>
          <w:rFonts w:ascii="Arial Narrow" w:hAnsi="Arial Narrow" w:cs="Arial"/>
          <w:b/>
        </w:rPr>
      </w:pPr>
      <w:r w:rsidRPr="000D4C1E">
        <w:rPr>
          <w:rFonts w:ascii="Arial Narrow" w:hAnsi="Arial Narrow" w:cs="Arial"/>
          <w:b/>
        </w:rPr>
        <w:t>Razna pohištvena oprema:</w:t>
      </w:r>
    </w:p>
    <w:p w:rsidR="0046451F" w:rsidRPr="000D4C1E" w:rsidRDefault="0046451F" w:rsidP="000D4C1E">
      <w:pPr>
        <w:spacing w:after="0" w:line="280" w:lineRule="atLeast"/>
        <w:ind w:left="709"/>
        <w:jc w:val="both"/>
        <w:rPr>
          <w:rFonts w:ascii="Arial Narrow" w:eastAsia="Times New Roman" w:hAnsi="Arial Narrow" w:cs="Arial"/>
          <w:b/>
          <w:bCs/>
          <w:lang w:eastAsia="sl-SI"/>
        </w:rPr>
      </w:pPr>
      <w:r w:rsidRPr="000D4C1E">
        <w:rPr>
          <w:rFonts w:ascii="Arial Narrow" w:eastAsia="Times New Roman" w:hAnsi="Arial Narrow" w:cs="Arial"/>
          <w:b/>
          <w:bCs/>
          <w:lang w:eastAsia="sl-SI"/>
        </w:rPr>
        <w:t>Garderobne stene</w:t>
      </w:r>
    </w:p>
    <w:p w:rsidR="0046451F" w:rsidRPr="000D4C1E" w:rsidRDefault="0046451F" w:rsidP="000D4C1E">
      <w:pPr>
        <w:numPr>
          <w:ilvl w:val="0"/>
          <w:numId w:val="17"/>
        </w:numPr>
        <w:spacing w:after="0" w:line="280" w:lineRule="atLeast"/>
        <w:jc w:val="both"/>
        <w:rPr>
          <w:rFonts w:ascii="Arial Narrow" w:eastAsia="Times New Roman" w:hAnsi="Arial Narrow" w:cs="Arial"/>
          <w:b/>
          <w:bCs/>
          <w:lang w:eastAsia="sl-SI"/>
        </w:rPr>
      </w:pPr>
      <w:r w:rsidRPr="000D4C1E">
        <w:rPr>
          <w:rFonts w:ascii="Arial Narrow" w:eastAsia="Times New Roman" w:hAnsi="Arial Narrow" w:cs="Arial"/>
          <w:lang w:eastAsia="sl-SI"/>
        </w:rPr>
        <w:t>izdelane iz oplemenitene iverne plošče debelne 19mm,</w:t>
      </w:r>
    </w:p>
    <w:p w:rsidR="0046451F" w:rsidRPr="000D4C1E" w:rsidRDefault="00F04356" w:rsidP="000D4C1E">
      <w:pPr>
        <w:numPr>
          <w:ilvl w:val="0"/>
          <w:numId w:val="17"/>
        </w:numPr>
        <w:spacing w:after="0" w:line="280" w:lineRule="atLeast"/>
        <w:jc w:val="both"/>
        <w:rPr>
          <w:rFonts w:ascii="Arial Narrow" w:eastAsia="Times New Roman" w:hAnsi="Arial Narrow" w:cs="Arial"/>
          <w:lang w:eastAsia="sl-SI"/>
        </w:rPr>
      </w:pPr>
      <w:r>
        <w:rPr>
          <w:rFonts w:ascii="Arial Narrow" w:eastAsia="Times New Roman" w:hAnsi="Arial Narrow" w:cs="Arial"/>
          <w:lang w:eastAsia="sl-SI"/>
        </w:rPr>
        <w:t>vsi robovi zaščiteni z</w:t>
      </w:r>
      <w:r w:rsidR="0046451F" w:rsidRPr="000D4C1E">
        <w:rPr>
          <w:rFonts w:ascii="Arial Narrow" w:eastAsia="Times New Roman" w:hAnsi="Arial Narrow" w:cs="Arial"/>
          <w:lang w:eastAsia="sl-SI"/>
        </w:rPr>
        <w:t xml:space="preserve"> </w:t>
      </w:r>
      <w:r w:rsidRPr="00F04356">
        <w:rPr>
          <w:rFonts w:ascii="Arial Narrow" w:eastAsia="Times New Roman" w:hAnsi="Arial Narrow" w:cs="Arial"/>
          <w:lang w:val="en-US" w:eastAsia="sl-SI"/>
        </w:rPr>
        <w:t xml:space="preserve">ABS </w:t>
      </w:r>
      <w:proofErr w:type="spellStart"/>
      <w:r w:rsidRPr="00F04356">
        <w:rPr>
          <w:rFonts w:ascii="Arial Narrow" w:eastAsia="Times New Roman" w:hAnsi="Arial Narrow" w:cs="Arial"/>
          <w:lang w:val="en-US" w:eastAsia="sl-SI"/>
        </w:rPr>
        <w:t>robnim</w:t>
      </w:r>
      <w:proofErr w:type="spellEnd"/>
      <w:r w:rsidRPr="00F04356">
        <w:rPr>
          <w:rFonts w:ascii="Arial Narrow" w:eastAsia="Times New Roman" w:hAnsi="Arial Narrow" w:cs="Arial"/>
          <w:lang w:val="en-US" w:eastAsia="sl-SI"/>
        </w:rPr>
        <w:t xml:space="preserve"> </w:t>
      </w:r>
      <w:proofErr w:type="spellStart"/>
      <w:r w:rsidRPr="00F04356">
        <w:rPr>
          <w:rFonts w:ascii="Arial Narrow" w:eastAsia="Times New Roman" w:hAnsi="Arial Narrow" w:cs="Arial"/>
          <w:lang w:val="en-US" w:eastAsia="sl-SI"/>
        </w:rPr>
        <w:t>trakom</w:t>
      </w:r>
      <w:proofErr w:type="spellEnd"/>
      <w:r w:rsidRPr="00F04356">
        <w:rPr>
          <w:rFonts w:ascii="Arial Narrow" w:eastAsia="Times New Roman" w:hAnsi="Arial Narrow" w:cs="Arial"/>
          <w:lang w:val="en-US" w:eastAsia="sl-SI"/>
        </w:rPr>
        <w:t xml:space="preserve"> </w:t>
      </w:r>
      <w:proofErr w:type="spellStart"/>
      <w:r w:rsidRPr="00F04356">
        <w:rPr>
          <w:rFonts w:ascii="Arial Narrow" w:eastAsia="Times New Roman" w:hAnsi="Arial Narrow" w:cs="Arial"/>
          <w:lang w:val="en-US" w:eastAsia="sl-SI"/>
        </w:rPr>
        <w:t>debeline</w:t>
      </w:r>
      <w:proofErr w:type="spellEnd"/>
      <w:r w:rsidRPr="00F04356">
        <w:rPr>
          <w:rFonts w:ascii="Arial Narrow" w:eastAsia="Times New Roman" w:hAnsi="Arial Narrow" w:cs="Arial"/>
          <w:lang w:val="en-US" w:eastAsia="sl-SI"/>
        </w:rPr>
        <w:t xml:space="preserve"> 2mm</w:t>
      </w:r>
      <w:r w:rsidR="0046451F" w:rsidRPr="000D4C1E">
        <w:rPr>
          <w:rFonts w:ascii="Arial Narrow" w:eastAsia="Times New Roman" w:hAnsi="Arial Narrow" w:cs="Arial"/>
          <w:lang w:eastAsia="sl-SI"/>
        </w:rPr>
        <w:t>,</w:t>
      </w:r>
    </w:p>
    <w:p w:rsidR="0046451F" w:rsidRPr="000D4C1E" w:rsidRDefault="0046451F" w:rsidP="000D4C1E">
      <w:pPr>
        <w:numPr>
          <w:ilvl w:val="0"/>
          <w:numId w:val="17"/>
        </w:numPr>
        <w:spacing w:after="0" w:line="280" w:lineRule="atLeast"/>
        <w:jc w:val="both"/>
        <w:rPr>
          <w:rFonts w:ascii="Arial Narrow" w:eastAsia="Times New Roman" w:hAnsi="Arial Narrow" w:cs="Arial"/>
          <w:lang w:eastAsia="sl-SI"/>
        </w:rPr>
      </w:pPr>
      <w:r w:rsidRPr="000D4C1E">
        <w:rPr>
          <w:rFonts w:ascii="Arial Narrow" w:eastAsia="Times New Roman" w:hAnsi="Arial Narrow" w:cs="Arial"/>
          <w:lang w:eastAsia="sl-SI"/>
        </w:rPr>
        <w:t>obešalne kljuke,</w:t>
      </w:r>
    </w:p>
    <w:p w:rsidR="0046451F" w:rsidRDefault="0046451F" w:rsidP="000D4C1E">
      <w:pPr>
        <w:numPr>
          <w:ilvl w:val="0"/>
          <w:numId w:val="17"/>
        </w:numPr>
        <w:spacing w:after="0" w:line="280" w:lineRule="atLeast"/>
        <w:jc w:val="both"/>
        <w:rPr>
          <w:rFonts w:ascii="Arial Narrow" w:eastAsia="Times New Roman" w:hAnsi="Arial Narrow" w:cs="Arial"/>
          <w:lang w:eastAsia="sl-SI"/>
        </w:rPr>
      </w:pPr>
      <w:r w:rsidRPr="000D4C1E">
        <w:rPr>
          <w:rFonts w:ascii="Arial Narrow" w:eastAsia="Times New Roman" w:hAnsi="Arial Narrow" w:cs="Arial"/>
          <w:lang w:eastAsia="sl-SI"/>
        </w:rPr>
        <w:t>vključno pritrdilni material za mavčno kartonske plošče,</w:t>
      </w:r>
    </w:p>
    <w:p w:rsidR="009147BA" w:rsidRPr="009147BA" w:rsidRDefault="009147BA" w:rsidP="009147BA">
      <w:pPr>
        <w:spacing w:after="0" w:line="280" w:lineRule="atLeast"/>
        <w:ind w:firstLine="708"/>
        <w:rPr>
          <w:rFonts w:ascii="Arial Narrow" w:eastAsia="Times New Roman" w:hAnsi="Arial Narrow" w:cs="Arial"/>
          <w:b/>
          <w:bCs/>
          <w:lang w:eastAsia="sl-SI"/>
        </w:rPr>
      </w:pPr>
      <w:r w:rsidRPr="009147BA">
        <w:rPr>
          <w:rFonts w:ascii="Arial Narrow" w:eastAsia="Times New Roman" w:hAnsi="Arial Narrow" w:cs="Arial"/>
          <w:b/>
          <w:bCs/>
          <w:lang w:eastAsia="sl-SI"/>
        </w:rPr>
        <w:t>Stenske obloge za umivalniki</w:t>
      </w:r>
    </w:p>
    <w:p w:rsidR="009147BA" w:rsidRPr="009147BA" w:rsidRDefault="009147BA" w:rsidP="009147BA">
      <w:pPr>
        <w:pStyle w:val="Brezrazmikov"/>
        <w:ind w:left="708"/>
        <w:rPr>
          <w:rFonts w:ascii="Arial Narrow" w:hAnsi="Arial Narrow" w:cs="Arial"/>
        </w:rPr>
      </w:pPr>
      <w:r w:rsidRPr="009147BA">
        <w:rPr>
          <w:rFonts w:ascii="Arial Narrow" w:hAnsi="Arial Narrow" w:cs="Arial"/>
        </w:rPr>
        <w:t>- obloga je namenjena zaščiti stene in za pritrjevanje sanitarne in dodatne opreme,</w:t>
      </w:r>
    </w:p>
    <w:p w:rsidR="009147BA" w:rsidRPr="009147BA" w:rsidRDefault="009147BA" w:rsidP="009147BA">
      <w:pPr>
        <w:pStyle w:val="Brezrazmikov"/>
        <w:ind w:left="708"/>
        <w:rPr>
          <w:rFonts w:ascii="Arial Narrow" w:hAnsi="Arial Narrow" w:cs="Arial"/>
        </w:rPr>
      </w:pPr>
      <w:r w:rsidRPr="009147BA">
        <w:rPr>
          <w:rFonts w:ascii="Arial Narrow" w:hAnsi="Arial Narrow" w:cs="Arial"/>
        </w:rPr>
        <w:t>- na podlagi iz mavčno kartonske vodoodporne plošče s finalno obdelavo kompaktna plošča 8mm (kot npr. ABET), vsi robovi obdelani</w:t>
      </w:r>
    </w:p>
    <w:p w:rsidR="009147BA" w:rsidRPr="009147BA" w:rsidRDefault="009147BA" w:rsidP="009147BA">
      <w:pPr>
        <w:pStyle w:val="Brezrazmikov"/>
        <w:ind w:left="708"/>
        <w:rPr>
          <w:rFonts w:ascii="Arial Narrow" w:hAnsi="Arial Narrow" w:cs="Arial"/>
        </w:rPr>
      </w:pPr>
      <w:r w:rsidRPr="009147BA">
        <w:rPr>
          <w:rFonts w:ascii="Arial Narrow" w:hAnsi="Arial Narrow" w:cs="Arial"/>
        </w:rPr>
        <w:t>- v mavčno kartonski steni ojačitve za pritrjevanje sanitarnih elementov, priključkov</w:t>
      </w:r>
      <w:r>
        <w:rPr>
          <w:rFonts w:ascii="Arial Narrow" w:hAnsi="Arial Narrow" w:cs="Arial"/>
        </w:rPr>
        <w:t xml:space="preserve"> </w:t>
      </w:r>
      <w:r w:rsidRPr="009147BA">
        <w:rPr>
          <w:rFonts w:ascii="Arial Narrow" w:hAnsi="Arial Narrow" w:cs="Arial"/>
        </w:rPr>
        <w:t>in dodatne opreme</w:t>
      </w:r>
    </w:p>
    <w:p w:rsidR="009147BA" w:rsidRPr="009147BA" w:rsidRDefault="009147BA" w:rsidP="009147BA">
      <w:pPr>
        <w:pStyle w:val="Brezrazmikov"/>
        <w:ind w:left="708"/>
        <w:rPr>
          <w:rFonts w:ascii="Arial Narrow" w:hAnsi="Arial Narrow" w:cs="Arial"/>
        </w:rPr>
      </w:pPr>
      <w:r w:rsidRPr="009147BA">
        <w:rPr>
          <w:rFonts w:ascii="Arial Narrow" w:hAnsi="Arial Narrow" w:cs="Arial"/>
        </w:rPr>
        <w:t>- obloga  mavčno kartonske stene je ravna, višine 2</w:t>
      </w:r>
      <w:r>
        <w:rPr>
          <w:rFonts w:ascii="Arial Narrow" w:hAnsi="Arial Narrow" w:cs="Arial"/>
        </w:rPr>
        <w:t>1</w:t>
      </w:r>
      <w:r w:rsidRPr="009147BA">
        <w:rPr>
          <w:rFonts w:ascii="Arial Narrow" w:hAnsi="Arial Narrow" w:cs="Arial"/>
        </w:rPr>
        <w:t>0 cm (namestitev 10 cm nad gotovim tlakom), širina oblog: 90 cm</w:t>
      </w:r>
    </w:p>
    <w:p w:rsidR="009147BA" w:rsidRPr="009147BA" w:rsidRDefault="009147BA" w:rsidP="009147BA">
      <w:pPr>
        <w:pStyle w:val="Brezrazmikov"/>
        <w:ind w:left="708"/>
        <w:rPr>
          <w:rFonts w:ascii="Arial Narrow" w:hAnsi="Arial Narrow" w:cs="Arial"/>
        </w:rPr>
      </w:pPr>
      <w:r w:rsidRPr="009147BA">
        <w:rPr>
          <w:rFonts w:ascii="Arial Narrow" w:hAnsi="Arial Narrow" w:cs="Arial"/>
        </w:rPr>
        <w:t xml:space="preserve">- na oblogo je pritrjeno ogledalo višine </w:t>
      </w:r>
      <w:r w:rsidR="00A73C19">
        <w:rPr>
          <w:rFonts w:ascii="Arial Narrow" w:hAnsi="Arial Narrow" w:cs="Arial"/>
        </w:rPr>
        <w:t>80</w:t>
      </w:r>
      <w:r w:rsidRPr="009147BA">
        <w:rPr>
          <w:rFonts w:ascii="Arial Narrow" w:hAnsi="Arial Narrow" w:cs="Arial"/>
        </w:rPr>
        <w:t>cm, širine 50 cm (spodnji rob 130cm nad</w:t>
      </w:r>
      <w:r>
        <w:rPr>
          <w:rFonts w:ascii="Arial Narrow" w:hAnsi="Arial Narrow" w:cs="Arial"/>
        </w:rPr>
        <w:t xml:space="preserve"> </w:t>
      </w:r>
      <w:r w:rsidRPr="009147BA">
        <w:rPr>
          <w:rFonts w:ascii="Arial Narrow" w:hAnsi="Arial Narrow" w:cs="Arial"/>
        </w:rPr>
        <w:t>gotovim tlakom)</w:t>
      </w:r>
    </w:p>
    <w:p w:rsidR="009147BA" w:rsidRPr="009147BA" w:rsidRDefault="009147BA" w:rsidP="009147BA">
      <w:pPr>
        <w:pStyle w:val="Brezrazmikov"/>
        <w:ind w:left="708"/>
        <w:rPr>
          <w:rFonts w:ascii="Arial Narrow" w:hAnsi="Arial Narrow" w:cs="Arial"/>
        </w:rPr>
      </w:pPr>
      <w:r w:rsidRPr="009147BA">
        <w:rPr>
          <w:rFonts w:ascii="Arial Narrow" w:hAnsi="Arial Narrow" w:cs="Arial"/>
        </w:rPr>
        <w:t>- vse odprtine v stenski oblogi uskladiti z dobavitelji inštalacijske opreme</w:t>
      </w:r>
    </w:p>
    <w:p w:rsidR="009147BA" w:rsidRPr="009147BA" w:rsidRDefault="009147BA" w:rsidP="009147BA">
      <w:pPr>
        <w:pStyle w:val="Brezrazmikov"/>
        <w:ind w:left="708"/>
        <w:rPr>
          <w:rFonts w:ascii="Arial Narrow" w:hAnsi="Arial Narrow" w:cs="Arial"/>
        </w:rPr>
      </w:pPr>
      <w:r w:rsidRPr="009147BA">
        <w:rPr>
          <w:rFonts w:ascii="Arial Narrow" w:hAnsi="Arial Narrow" w:cs="Arial"/>
        </w:rPr>
        <w:t>- postavitev umivalnika in razmestitev ostale opreme po shemah</w:t>
      </w:r>
    </w:p>
    <w:p w:rsidR="009147BA" w:rsidRPr="009147BA" w:rsidRDefault="009147BA" w:rsidP="009147BA">
      <w:pPr>
        <w:pStyle w:val="Brezrazmikov"/>
        <w:ind w:left="708"/>
        <w:rPr>
          <w:rFonts w:ascii="Arial Narrow" w:hAnsi="Arial Narrow" w:cs="Arial"/>
        </w:rPr>
      </w:pPr>
      <w:r w:rsidRPr="009147BA">
        <w:rPr>
          <w:rFonts w:ascii="Arial Narrow" w:hAnsi="Arial Narrow" w:cs="Arial"/>
        </w:rPr>
        <w:t>Barve:</w:t>
      </w:r>
    </w:p>
    <w:p w:rsidR="009147BA" w:rsidRDefault="009147BA" w:rsidP="009147BA">
      <w:pPr>
        <w:pStyle w:val="Brezrazmikov"/>
        <w:ind w:left="708"/>
        <w:rPr>
          <w:rFonts w:ascii="Arial Narrow" w:hAnsi="Arial Narrow" w:cs="Arial"/>
        </w:rPr>
      </w:pPr>
      <w:r w:rsidRPr="009147BA">
        <w:rPr>
          <w:rFonts w:ascii="Arial Narrow" w:hAnsi="Arial Narrow" w:cs="Arial"/>
        </w:rPr>
        <w:lastRenderedPageBreak/>
        <w:t>- barva plošč prilagojena barvni študiji in po potrditvi odgovornega projektanta</w:t>
      </w:r>
    </w:p>
    <w:p w:rsidR="009147BA" w:rsidRPr="00F2601D" w:rsidRDefault="009147BA" w:rsidP="009147BA">
      <w:pPr>
        <w:pStyle w:val="Brezrazmikov"/>
        <w:ind w:left="708"/>
        <w:rPr>
          <w:rFonts w:ascii="Arial" w:hAnsi="Arial" w:cs="Arial"/>
        </w:rPr>
      </w:pPr>
    </w:p>
    <w:p w:rsidR="009147BA" w:rsidRPr="00F2601D" w:rsidRDefault="009147BA" w:rsidP="009147BA">
      <w:pPr>
        <w:spacing w:after="0" w:line="280" w:lineRule="atLeast"/>
        <w:ind w:left="1069"/>
        <w:rPr>
          <w:rFonts w:ascii="Arial" w:eastAsia="Times New Roman" w:hAnsi="Arial" w:cs="Arial"/>
          <w:color w:val="00B0F0"/>
          <w:lang w:eastAsia="sl-SI"/>
        </w:rPr>
      </w:pPr>
    </w:p>
    <w:p w:rsidR="009147BA" w:rsidRPr="000D4C1E" w:rsidRDefault="009147BA" w:rsidP="009147BA">
      <w:pPr>
        <w:spacing w:after="0" w:line="280" w:lineRule="atLeast"/>
        <w:ind w:left="709"/>
        <w:jc w:val="both"/>
        <w:rPr>
          <w:rFonts w:ascii="Arial Narrow" w:eastAsia="Times New Roman" w:hAnsi="Arial Narrow" w:cs="Arial"/>
          <w:lang w:eastAsia="sl-SI"/>
        </w:rPr>
      </w:pPr>
    </w:p>
    <w:p w:rsidR="00556ADC" w:rsidRPr="000D4C1E" w:rsidRDefault="00556ADC" w:rsidP="000D4C1E">
      <w:pPr>
        <w:tabs>
          <w:tab w:val="left" w:pos="-2520"/>
        </w:tabs>
        <w:spacing w:after="0" w:line="280" w:lineRule="atLeast"/>
        <w:ind w:left="709"/>
        <w:jc w:val="both"/>
        <w:rPr>
          <w:rFonts w:ascii="Arial Narrow" w:hAnsi="Arial Narrow" w:cs="Arial"/>
          <w:color w:val="00B0F0"/>
        </w:rPr>
      </w:pPr>
    </w:p>
    <w:p w:rsidR="00B7090D" w:rsidRPr="000D4C1E" w:rsidRDefault="008150CB" w:rsidP="000D4C1E">
      <w:pPr>
        <w:numPr>
          <w:ilvl w:val="0"/>
          <w:numId w:val="16"/>
        </w:numPr>
        <w:tabs>
          <w:tab w:val="left" w:pos="-2520"/>
        </w:tabs>
        <w:spacing w:after="0" w:line="280" w:lineRule="atLeast"/>
        <w:ind w:left="709" w:hanging="425"/>
        <w:jc w:val="both"/>
        <w:rPr>
          <w:rFonts w:ascii="Arial Narrow" w:hAnsi="Arial Narrow" w:cs="Arial"/>
          <w:b/>
        </w:rPr>
      </w:pPr>
      <w:r w:rsidRPr="000D4C1E">
        <w:rPr>
          <w:rFonts w:ascii="Arial Narrow" w:hAnsi="Arial Narrow" w:cs="Arial"/>
          <w:b/>
        </w:rPr>
        <w:t>Sedežno pohištvo</w:t>
      </w:r>
    </w:p>
    <w:p w:rsidR="0046451F" w:rsidRPr="000D4C1E" w:rsidRDefault="0046451F" w:rsidP="000D4C1E">
      <w:pPr>
        <w:tabs>
          <w:tab w:val="left" w:pos="-2520"/>
        </w:tabs>
        <w:spacing w:after="0" w:line="280" w:lineRule="atLeast"/>
        <w:ind w:left="709"/>
        <w:jc w:val="both"/>
        <w:rPr>
          <w:rFonts w:ascii="Arial Narrow" w:eastAsia="Times New Roman" w:hAnsi="Arial Narrow" w:cs="Arial"/>
          <w:lang w:eastAsia="sl-SI"/>
        </w:rPr>
      </w:pPr>
      <w:r w:rsidRPr="000D4C1E">
        <w:rPr>
          <w:rFonts w:ascii="Arial Narrow" w:hAnsi="Arial Narrow" w:cs="Arial"/>
        </w:rPr>
        <w:t>Stoli: pi</w:t>
      </w:r>
      <w:r w:rsidR="0060645A">
        <w:rPr>
          <w:rFonts w:ascii="Arial Narrow" w:hAnsi="Arial Narrow" w:cs="Arial"/>
        </w:rPr>
        <w:t>sarniški, konferenčni, fotelji</w:t>
      </w:r>
      <w:r w:rsidRPr="000D4C1E">
        <w:rPr>
          <w:rFonts w:ascii="Arial Narrow" w:hAnsi="Arial Narrow" w:cs="Arial"/>
        </w:rPr>
        <w:t xml:space="preserve">, stoli za bolnike itd. morajo ustrezati </w:t>
      </w:r>
      <w:r w:rsidRPr="000D4C1E">
        <w:rPr>
          <w:rFonts w:ascii="Arial Narrow" w:eastAsia="Times New Roman" w:hAnsi="Arial Narrow" w:cs="Arial"/>
          <w:lang w:eastAsia="sl-SI"/>
        </w:rPr>
        <w:t xml:space="preserve">standardom  SIST EN 1335-1, SIST EN 1335-2, SIST EN 1335-3. </w:t>
      </w:r>
    </w:p>
    <w:p w:rsidR="0046451F" w:rsidRPr="000D4C1E" w:rsidRDefault="0046451F" w:rsidP="000D4C1E">
      <w:pPr>
        <w:numPr>
          <w:ilvl w:val="0"/>
          <w:numId w:val="18"/>
        </w:numPr>
        <w:tabs>
          <w:tab w:val="left" w:pos="993"/>
        </w:tabs>
        <w:spacing w:after="0" w:line="280" w:lineRule="atLeast"/>
        <w:ind w:left="993" w:hanging="284"/>
        <w:jc w:val="both"/>
        <w:rPr>
          <w:rFonts w:ascii="Arial Narrow" w:eastAsia="Times New Roman" w:hAnsi="Arial Narrow" w:cs="Arial"/>
          <w:lang w:eastAsia="sl-SI"/>
        </w:rPr>
      </w:pPr>
      <w:r w:rsidRPr="000D4C1E">
        <w:rPr>
          <w:rFonts w:ascii="Arial Narrow" w:eastAsia="Times New Roman" w:hAnsi="Arial Narrow" w:cs="Arial"/>
          <w:lang w:eastAsia="sl-SI"/>
        </w:rPr>
        <w:t xml:space="preserve">vse površine morajo biti izvedene v kvaliteti, ki omogoča pogosto mokro čiščenje in uporabo dezinfekcijskih sredstev, enako velja za zaščitne lake pri lesenih stolih; prevleke tapeciranih sedežev morajo biti izvedelane iz materialov v kvaliteti, ki zagotavlja ognjevarnost, vodoodpornost, odpornost na urin in umazanijo, biti morajo antibakterijski in antigljivični; </w:t>
      </w:r>
    </w:p>
    <w:p w:rsidR="0046451F" w:rsidRPr="000D4C1E" w:rsidRDefault="0046451F" w:rsidP="000D4C1E">
      <w:pPr>
        <w:numPr>
          <w:ilvl w:val="0"/>
          <w:numId w:val="18"/>
        </w:numPr>
        <w:tabs>
          <w:tab w:val="left" w:pos="993"/>
        </w:tabs>
        <w:spacing w:after="0" w:line="280" w:lineRule="atLeast"/>
        <w:ind w:left="993" w:hanging="284"/>
        <w:jc w:val="both"/>
        <w:rPr>
          <w:rFonts w:ascii="Arial Narrow" w:eastAsia="Times New Roman" w:hAnsi="Arial Narrow" w:cs="Arial"/>
          <w:lang w:eastAsia="sl-SI"/>
        </w:rPr>
      </w:pPr>
      <w:r w:rsidRPr="000D4C1E">
        <w:rPr>
          <w:rFonts w:ascii="Arial Narrow" w:eastAsia="Times New Roman" w:hAnsi="Arial Narrow" w:cs="Arial"/>
          <w:lang w:eastAsia="sl-SI"/>
        </w:rPr>
        <w:t>kolesa morajo biti prilagojena trdemu tlaku in ne smejo puščati sledov, kolesa morajo biti dvojna</w:t>
      </w:r>
      <w:r w:rsidR="00154F95" w:rsidRPr="000D4C1E">
        <w:rPr>
          <w:rFonts w:ascii="Arial Narrow" w:eastAsia="Times New Roman" w:hAnsi="Arial Narrow" w:cs="Arial"/>
          <w:lang w:eastAsia="sl-SI"/>
        </w:rPr>
        <w:t xml:space="preserve"> </w:t>
      </w:r>
      <w:r w:rsidR="00A059DB">
        <w:rPr>
          <w:rFonts w:ascii="Arial Narrow" w:eastAsia="Times New Roman" w:hAnsi="Arial Narrow" w:cs="Arial"/>
          <w:lang w:eastAsia="sl-SI"/>
        </w:rPr>
        <w:t>in s krogl</w:t>
      </w:r>
      <w:r w:rsidRPr="000D4C1E">
        <w:rPr>
          <w:rFonts w:ascii="Arial Narrow" w:eastAsia="Times New Roman" w:hAnsi="Arial Narrow" w:cs="Arial"/>
          <w:lang w:eastAsia="sl-SI"/>
        </w:rPr>
        <w:t>ičnimi ležaji,</w:t>
      </w:r>
    </w:p>
    <w:p w:rsidR="0046451F" w:rsidRPr="000D4C1E" w:rsidRDefault="0046451F" w:rsidP="000D4C1E">
      <w:pPr>
        <w:tabs>
          <w:tab w:val="left" w:pos="993"/>
        </w:tabs>
        <w:spacing w:after="0" w:line="280" w:lineRule="atLeast"/>
        <w:ind w:left="993"/>
        <w:jc w:val="both"/>
        <w:rPr>
          <w:rFonts w:ascii="Arial Narrow" w:eastAsia="Times New Roman" w:hAnsi="Arial Narrow" w:cs="Arial"/>
          <w:color w:val="00B0F0"/>
          <w:lang w:eastAsia="sl-SI"/>
        </w:rPr>
      </w:pPr>
    </w:p>
    <w:p w:rsidR="0046451F" w:rsidRPr="000D4C1E" w:rsidRDefault="0046451F" w:rsidP="000D4C1E">
      <w:pPr>
        <w:numPr>
          <w:ilvl w:val="0"/>
          <w:numId w:val="16"/>
        </w:numPr>
        <w:tabs>
          <w:tab w:val="left" w:pos="-2520"/>
        </w:tabs>
        <w:spacing w:after="0" w:line="280" w:lineRule="atLeast"/>
        <w:ind w:left="709" w:hanging="425"/>
        <w:jc w:val="both"/>
        <w:rPr>
          <w:rFonts w:ascii="Arial Narrow" w:eastAsia="Times New Roman" w:hAnsi="Arial Narrow" w:cs="Arial"/>
          <w:b/>
          <w:lang w:eastAsia="sl-SI"/>
        </w:rPr>
      </w:pPr>
      <w:r w:rsidRPr="000D4C1E">
        <w:rPr>
          <w:rFonts w:ascii="Arial Narrow" w:eastAsia="Times New Roman" w:hAnsi="Arial Narrow" w:cs="Arial"/>
          <w:b/>
          <w:lang w:eastAsia="sl-SI"/>
        </w:rPr>
        <w:t>Servisna oprema</w:t>
      </w:r>
    </w:p>
    <w:p w:rsidR="0046451F" w:rsidRPr="000D4C1E" w:rsidRDefault="0046451F" w:rsidP="000D4C1E">
      <w:pPr>
        <w:tabs>
          <w:tab w:val="left" w:pos="-2520"/>
        </w:tabs>
        <w:spacing w:after="0" w:line="280" w:lineRule="atLeast"/>
        <w:ind w:left="720"/>
        <w:jc w:val="both"/>
        <w:rPr>
          <w:rFonts w:ascii="Arial Narrow" w:eastAsia="Times New Roman" w:hAnsi="Arial Narrow" w:cs="Arial"/>
          <w:lang w:eastAsia="sl-SI"/>
        </w:rPr>
      </w:pPr>
      <w:r w:rsidRPr="000D4C1E">
        <w:rPr>
          <w:rFonts w:ascii="Arial Narrow" w:eastAsia="Times New Roman" w:hAnsi="Arial Narrow" w:cs="Arial"/>
          <w:lang w:eastAsia="sl-SI"/>
        </w:rPr>
        <w:t>Servisna oprema čajnih kuhinj</w:t>
      </w:r>
      <w:r w:rsidR="0066109A" w:rsidRPr="000D4C1E">
        <w:rPr>
          <w:rFonts w:ascii="Arial Narrow" w:eastAsia="Times New Roman" w:hAnsi="Arial Narrow" w:cs="Arial"/>
          <w:lang w:eastAsia="sl-SI"/>
        </w:rPr>
        <w:t xml:space="preserve">: </w:t>
      </w:r>
      <w:r w:rsidRPr="000D4C1E">
        <w:rPr>
          <w:rFonts w:ascii="Arial Narrow" w:eastAsia="Times New Roman" w:hAnsi="Arial Narrow" w:cs="Arial"/>
          <w:lang w:eastAsia="sl-SI"/>
        </w:rPr>
        <w:t>hladilniki podpultni, pomivalni stroji podpultni morajo biti ustreznih višin za vgradnjo pod pulte višine 90 cm in morajo biti energetsko varčni (razred A), enako velja za indukcijske plošče, ki so vgrajene v pulte.</w:t>
      </w:r>
    </w:p>
    <w:p w:rsidR="0046451F" w:rsidRPr="000D4C1E" w:rsidRDefault="0046451F" w:rsidP="000D4C1E">
      <w:pPr>
        <w:tabs>
          <w:tab w:val="left" w:pos="-2520"/>
        </w:tabs>
        <w:spacing w:after="0" w:line="280" w:lineRule="atLeast"/>
        <w:ind w:left="720"/>
        <w:jc w:val="both"/>
        <w:rPr>
          <w:rFonts w:ascii="Arial Narrow" w:eastAsia="Times New Roman" w:hAnsi="Arial Narrow" w:cs="Arial"/>
          <w:color w:val="00B0F0"/>
          <w:lang w:eastAsia="sl-SI"/>
        </w:rPr>
      </w:pPr>
    </w:p>
    <w:p w:rsidR="00E920E5" w:rsidRPr="000D4C1E" w:rsidRDefault="00E920E5" w:rsidP="000D4C1E">
      <w:pPr>
        <w:tabs>
          <w:tab w:val="left" w:pos="-2520"/>
        </w:tabs>
        <w:spacing w:after="0" w:line="280" w:lineRule="atLeast"/>
        <w:ind w:left="720"/>
        <w:jc w:val="both"/>
        <w:rPr>
          <w:rFonts w:ascii="Arial Narrow" w:hAnsi="Arial Narrow" w:cs="Arial"/>
          <w:color w:val="00B0F0"/>
        </w:rPr>
      </w:pPr>
    </w:p>
    <w:p w:rsidR="00DB7F64" w:rsidRPr="000D4C1E" w:rsidRDefault="00DB7F64" w:rsidP="000D4C1E">
      <w:pPr>
        <w:tabs>
          <w:tab w:val="left" w:pos="-2520"/>
        </w:tabs>
        <w:spacing w:after="0" w:line="280" w:lineRule="atLeast"/>
        <w:ind w:left="720"/>
        <w:jc w:val="both"/>
        <w:rPr>
          <w:rFonts w:ascii="Arial Narrow" w:hAnsi="Arial Narrow" w:cs="Arial"/>
          <w:b/>
          <w:color w:val="00B0F0"/>
        </w:rPr>
      </w:pPr>
    </w:p>
    <w:p w:rsidR="00CB01EF" w:rsidRPr="000D4C1E" w:rsidRDefault="00CB01EF" w:rsidP="000D4C1E">
      <w:pPr>
        <w:tabs>
          <w:tab w:val="left" w:pos="-2520"/>
        </w:tabs>
        <w:spacing w:after="0" w:line="280" w:lineRule="atLeast"/>
        <w:ind w:left="720"/>
        <w:jc w:val="both"/>
        <w:rPr>
          <w:rFonts w:ascii="Arial Narrow" w:hAnsi="Arial Narrow" w:cs="Arial"/>
          <w:color w:val="00B0F0"/>
        </w:rPr>
      </w:pPr>
    </w:p>
    <w:p w:rsidR="004E513E" w:rsidRPr="000D4C1E" w:rsidRDefault="004E513E" w:rsidP="000D4C1E">
      <w:pPr>
        <w:tabs>
          <w:tab w:val="left" w:pos="-2520"/>
        </w:tabs>
        <w:spacing w:after="0" w:line="280" w:lineRule="atLeast"/>
        <w:ind w:left="720" w:hanging="11"/>
        <w:jc w:val="both"/>
        <w:rPr>
          <w:rFonts w:ascii="Arial Narrow" w:hAnsi="Arial Narrow" w:cs="Arial"/>
          <w:color w:val="00B0F0"/>
        </w:rPr>
      </w:pPr>
    </w:p>
    <w:p w:rsidR="00FC1DCF" w:rsidRPr="000D4C1E" w:rsidRDefault="00FC1DCF" w:rsidP="000D4C1E">
      <w:pPr>
        <w:spacing w:after="0" w:line="280" w:lineRule="atLeast"/>
        <w:jc w:val="both"/>
        <w:rPr>
          <w:rFonts w:ascii="Arial Narrow" w:hAnsi="Arial Narrow" w:cs="Arial"/>
          <w:color w:val="00B0F0"/>
        </w:rPr>
      </w:pPr>
    </w:p>
    <w:sectPr w:rsidR="00FC1DCF" w:rsidRPr="000D4C1E" w:rsidSect="00855FB6">
      <w:headerReference w:type="default" r:id="rId8"/>
      <w:footerReference w:type="default" r:id="rId9"/>
      <w:pgSz w:w="11906" w:h="16838"/>
      <w:pgMar w:top="1252" w:right="926" w:bottom="1417" w:left="1276" w:header="708" w:footer="40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839" w:rsidRDefault="00C80839" w:rsidP="00925399">
      <w:pPr>
        <w:spacing w:after="0" w:line="240" w:lineRule="auto"/>
      </w:pPr>
      <w:r>
        <w:separator/>
      </w:r>
    </w:p>
  </w:endnote>
  <w:endnote w:type="continuationSeparator" w:id="1">
    <w:p w:rsidR="00C80839" w:rsidRDefault="00C80839" w:rsidP="009253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39" w:rsidRDefault="00C80839" w:rsidP="00925399">
    <w:pPr>
      <w:spacing w:after="0"/>
      <w:ind w:left="3538" w:hanging="3538"/>
      <w:rPr>
        <w:rFonts w:ascii="Arial" w:hAnsi="Arial" w:cs="Arial"/>
        <w:sz w:val="16"/>
        <w:szCs w:val="16"/>
      </w:rPr>
    </w:pPr>
  </w:p>
  <w:p w:rsidR="00C80839" w:rsidRDefault="00C80839" w:rsidP="00F42D9A">
    <w:pPr>
      <w:tabs>
        <w:tab w:val="center" w:pos="4820"/>
        <w:tab w:val="right" w:pos="9639"/>
      </w:tabs>
      <w:spacing w:after="0"/>
      <w:rPr>
        <w:rFonts w:ascii="Arial" w:hAnsi="Arial" w:cs="Arial"/>
        <w:sz w:val="16"/>
        <w:szCs w:val="16"/>
      </w:rPr>
    </w:pPr>
    <w:r>
      <w:rPr>
        <w:rFonts w:ascii="Arial" w:hAnsi="Arial" w:cs="Arial"/>
        <w:sz w:val="16"/>
        <w:szCs w:val="16"/>
      </w:rPr>
      <w:tab/>
    </w:r>
    <w:r w:rsidRPr="00925399">
      <w:rPr>
        <w:rFonts w:ascii="Arial" w:hAnsi="Arial" w:cs="Arial"/>
        <w:sz w:val="16"/>
        <w:szCs w:val="16"/>
      </w:rPr>
      <w:t xml:space="preserve">Stran </w:t>
    </w:r>
    <w:r w:rsidR="009B7199" w:rsidRPr="00925399">
      <w:rPr>
        <w:rFonts w:ascii="Arial" w:hAnsi="Arial" w:cs="Arial"/>
        <w:sz w:val="16"/>
        <w:szCs w:val="16"/>
      </w:rPr>
      <w:fldChar w:fldCharType="begin"/>
    </w:r>
    <w:r w:rsidRPr="00925399">
      <w:rPr>
        <w:rFonts w:ascii="Arial" w:hAnsi="Arial" w:cs="Arial"/>
        <w:sz w:val="16"/>
        <w:szCs w:val="16"/>
      </w:rPr>
      <w:instrText xml:space="preserve"> PAGE </w:instrText>
    </w:r>
    <w:r w:rsidR="009B7199" w:rsidRPr="00925399">
      <w:rPr>
        <w:rFonts w:ascii="Arial" w:hAnsi="Arial" w:cs="Arial"/>
        <w:sz w:val="16"/>
        <w:szCs w:val="16"/>
      </w:rPr>
      <w:fldChar w:fldCharType="separate"/>
    </w:r>
    <w:r w:rsidR="00DF713E">
      <w:rPr>
        <w:rFonts w:ascii="Arial" w:hAnsi="Arial" w:cs="Arial"/>
        <w:noProof/>
        <w:sz w:val="16"/>
        <w:szCs w:val="16"/>
      </w:rPr>
      <w:t>8</w:t>
    </w:r>
    <w:r w:rsidR="009B7199" w:rsidRPr="00925399">
      <w:rPr>
        <w:rFonts w:ascii="Arial" w:hAnsi="Arial" w:cs="Arial"/>
        <w:sz w:val="16"/>
        <w:szCs w:val="16"/>
      </w:rPr>
      <w:fldChar w:fldCharType="end"/>
    </w:r>
    <w:r w:rsidRPr="00925399">
      <w:rPr>
        <w:rFonts w:ascii="Arial" w:hAnsi="Arial" w:cs="Arial"/>
        <w:sz w:val="16"/>
        <w:szCs w:val="16"/>
      </w:rPr>
      <w:t xml:space="preserve"> od </w:t>
    </w:r>
    <w:r w:rsidR="009B7199" w:rsidRPr="00925399">
      <w:rPr>
        <w:rFonts w:ascii="Arial" w:hAnsi="Arial" w:cs="Arial"/>
        <w:sz w:val="16"/>
        <w:szCs w:val="16"/>
      </w:rPr>
      <w:fldChar w:fldCharType="begin"/>
    </w:r>
    <w:r w:rsidRPr="00925399">
      <w:rPr>
        <w:rFonts w:ascii="Arial" w:hAnsi="Arial" w:cs="Arial"/>
        <w:sz w:val="16"/>
        <w:szCs w:val="16"/>
      </w:rPr>
      <w:instrText xml:space="preserve"> NUMPAGES  </w:instrText>
    </w:r>
    <w:r w:rsidR="009B7199" w:rsidRPr="00925399">
      <w:rPr>
        <w:rFonts w:ascii="Arial" w:hAnsi="Arial" w:cs="Arial"/>
        <w:sz w:val="16"/>
        <w:szCs w:val="16"/>
      </w:rPr>
      <w:fldChar w:fldCharType="separate"/>
    </w:r>
    <w:r w:rsidR="00DF713E">
      <w:rPr>
        <w:rFonts w:ascii="Arial" w:hAnsi="Arial" w:cs="Arial"/>
        <w:noProof/>
        <w:sz w:val="16"/>
        <w:szCs w:val="16"/>
      </w:rPr>
      <w:t>8</w:t>
    </w:r>
    <w:r w:rsidR="009B7199" w:rsidRPr="00925399">
      <w:rPr>
        <w:rFonts w:ascii="Arial" w:hAnsi="Arial" w:cs="Arial"/>
        <w:sz w:val="16"/>
        <w:szCs w:val="16"/>
      </w:rPr>
      <w:fldChar w:fldCharType="end"/>
    </w:r>
    <w:r>
      <w:rPr>
        <w:rFonts w:ascii="Arial" w:hAnsi="Arial" w:cs="Arial"/>
        <w:sz w:val="16"/>
        <w:szCs w:val="16"/>
      </w:rPr>
      <w:tab/>
    </w:r>
    <w:r>
      <w:rPr>
        <w:rFonts w:ascii="Arial" w:hAnsi="Arial" w:cs="Arial"/>
        <w:sz w:val="16"/>
        <w:szCs w:val="16"/>
      </w:rPr>
      <w:tab/>
    </w:r>
    <w:r>
      <w:rPr>
        <w:rFonts w:ascii="Arial" w:hAnsi="Arial" w:cs="Arial"/>
        <w:sz w:val="16"/>
        <w:szCs w:val="16"/>
      </w:rPr>
      <w:tab/>
    </w:r>
  </w:p>
  <w:p w:rsidR="00C80839" w:rsidRPr="00925399" w:rsidRDefault="00C80839" w:rsidP="00691A23">
    <w:pPr>
      <w:tabs>
        <w:tab w:val="center" w:pos="4820"/>
      </w:tabs>
      <w:spacing w:after="0"/>
      <w:rPr>
        <w:rFonts w:ascii="Arial" w:hAnsi="Arial" w:cs="Arial"/>
        <w:sz w:val="16"/>
        <w:szCs w:val="16"/>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839" w:rsidRDefault="00C80839" w:rsidP="00925399">
      <w:pPr>
        <w:spacing w:after="0" w:line="240" w:lineRule="auto"/>
      </w:pPr>
      <w:r>
        <w:separator/>
      </w:r>
    </w:p>
  </w:footnote>
  <w:footnote w:type="continuationSeparator" w:id="1">
    <w:p w:rsidR="00C80839" w:rsidRDefault="00C80839" w:rsidP="009253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839" w:rsidRDefault="00C80839" w:rsidP="00925399">
    <w:pPr>
      <w:pStyle w:val="Glava"/>
      <w:tabs>
        <w:tab w:val="clear" w:pos="9072"/>
        <w:tab w:val="right" w:pos="9639"/>
      </w:tabs>
      <w:rPr>
        <w:rFonts w:ascii="Arial" w:hAnsi="Arial" w:cs="Arial"/>
        <w:sz w:val="16"/>
        <w:szCs w:val="16"/>
      </w:rPr>
    </w:pPr>
    <w:r>
      <w:rPr>
        <w:rFonts w:ascii="Arial" w:hAnsi="Arial" w:cs="Arial"/>
        <w:sz w:val="16"/>
        <w:szCs w:val="16"/>
      </w:rPr>
      <w:tab/>
    </w:r>
    <w:r>
      <w:rPr>
        <w:rFonts w:ascii="Arial" w:hAnsi="Arial" w:cs="Arial"/>
        <w:sz w:val="16"/>
        <w:szCs w:val="1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0576"/>
    <w:multiLevelType w:val="hybridMultilevel"/>
    <w:tmpl w:val="C7D6DEB2"/>
    <w:lvl w:ilvl="0" w:tplc="3D988118">
      <w:start w:val="1"/>
      <w:numFmt w:val="bullet"/>
      <w:lvlText w:val="–"/>
      <w:lvlJc w:val="left"/>
      <w:pPr>
        <w:ind w:left="1131" w:hanging="360"/>
      </w:pPr>
      <w:rPr>
        <w:rFont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nsid w:val="01135E2F"/>
    <w:multiLevelType w:val="hybridMultilevel"/>
    <w:tmpl w:val="7A326156"/>
    <w:lvl w:ilvl="0" w:tplc="3D988118">
      <w:start w:val="1"/>
      <w:numFmt w:val="bullet"/>
      <w:lvlText w:val="–"/>
      <w:lvlJc w:val="left"/>
      <w:pPr>
        <w:ind w:left="720" w:hanging="360"/>
      </w:pPr>
      <w:rPr>
        <w:rFonts w:hint="default"/>
      </w:rPr>
    </w:lvl>
    <w:lvl w:ilvl="1" w:tplc="506A47EE">
      <w:numFmt w:val="bullet"/>
      <w:lvlText w:val="–"/>
      <w:lvlJc w:val="left"/>
      <w:pPr>
        <w:tabs>
          <w:tab w:val="num" w:pos="1440"/>
        </w:tabs>
        <w:ind w:left="1440" w:hanging="360"/>
      </w:pPr>
      <w:rPr>
        <w:rFonts w:ascii="Arial" w:eastAsia="Calibri" w:hAnsi="Arial" w:hint="default"/>
      </w:rPr>
    </w:lvl>
    <w:lvl w:ilvl="2" w:tplc="9B2A463E">
      <w:numFmt w:val="bullet"/>
      <w:lvlText w:val=""/>
      <w:lvlJc w:val="left"/>
      <w:pPr>
        <w:tabs>
          <w:tab w:val="num" w:pos="2160"/>
        </w:tabs>
        <w:ind w:left="2160" w:hanging="360"/>
      </w:pPr>
      <w:rPr>
        <w:rFonts w:ascii="Symbol" w:eastAsia="Calibri" w:hAnsi="Symbol" w:cs="Arial" w:hint="default"/>
        <w:u w:val="single"/>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4CF2456"/>
    <w:multiLevelType w:val="hybridMultilevel"/>
    <w:tmpl w:val="57BC409A"/>
    <w:lvl w:ilvl="0" w:tplc="3D988118">
      <w:start w:val="1"/>
      <w:numFmt w:val="bullet"/>
      <w:lvlText w:val="–"/>
      <w:lvlJc w:val="left"/>
      <w:pPr>
        <w:ind w:left="1429" w:hanging="360"/>
      </w:pPr>
      <w:rPr>
        <w:rFont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3D988118">
      <w:start w:val="1"/>
      <w:numFmt w:val="bullet"/>
      <w:lvlText w:val="–"/>
      <w:lvlJc w:val="left"/>
      <w:pPr>
        <w:ind w:left="3589" w:hanging="360"/>
      </w:pPr>
      <w:rPr>
        <w:rFonts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nsid w:val="054A229D"/>
    <w:multiLevelType w:val="hybridMultilevel"/>
    <w:tmpl w:val="221C1676"/>
    <w:lvl w:ilvl="0" w:tplc="3D988118">
      <w:start w:val="1"/>
      <w:numFmt w:val="bullet"/>
      <w:lvlText w:val="–"/>
      <w:lvlJc w:val="left"/>
      <w:pPr>
        <w:ind w:left="720" w:hanging="360"/>
      </w:pPr>
      <w:rPr>
        <w:rFonts w:hint="default"/>
      </w:rPr>
    </w:lvl>
    <w:lvl w:ilvl="1" w:tplc="3D988118">
      <w:start w:val="1"/>
      <w:numFmt w:val="bullet"/>
      <w:lvlText w:val="–"/>
      <w:lvlJc w:val="left"/>
      <w:pPr>
        <w:tabs>
          <w:tab w:val="num" w:pos="1440"/>
        </w:tabs>
        <w:ind w:left="1440" w:hanging="360"/>
      </w:pPr>
      <w:rPr>
        <w:rFonts w:hint="default"/>
      </w:rPr>
    </w:lvl>
    <w:lvl w:ilvl="2" w:tplc="9B2A463E">
      <w:numFmt w:val="bullet"/>
      <w:lvlText w:val=""/>
      <w:lvlJc w:val="left"/>
      <w:pPr>
        <w:tabs>
          <w:tab w:val="num" w:pos="2160"/>
        </w:tabs>
        <w:ind w:left="2160" w:hanging="360"/>
      </w:pPr>
      <w:rPr>
        <w:rFonts w:ascii="Symbol" w:eastAsia="Calibri" w:hAnsi="Symbol" w:cs="Arial" w:hint="default"/>
        <w:u w:val="single"/>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871797A"/>
    <w:multiLevelType w:val="hybridMultilevel"/>
    <w:tmpl w:val="12BE7EF4"/>
    <w:lvl w:ilvl="0" w:tplc="3D988118">
      <w:start w:val="1"/>
      <w:numFmt w:val="bullet"/>
      <w:lvlText w:val="–"/>
      <w:lvlJc w:val="left"/>
      <w:pPr>
        <w:ind w:left="1069" w:hanging="360"/>
      </w:pPr>
      <w:rPr>
        <w:rFont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nsid w:val="21474EE7"/>
    <w:multiLevelType w:val="hybridMultilevel"/>
    <w:tmpl w:val="4D9E356C"/>
    <w:lvl w:ilvl="0" w:tplc="3D988118">
      <w:start w:val="1"/>
      <w:numFmt w:val="bullet"/>
      <w:lvlText w:val="–"/>
      <w:lvlJc w:val="left"/>
      <w:pPr>
        <w:ind w:left="1440" w:hanging="360"/>
      </w:pPr>
      <w:rPr>
        <w:rFonts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275B7F76"/>
    <w:multiLevelType w:val="hybridMultilevel"/>
    <w:tmpl w:val="526A095E"/>
    <w:lvl w:ilvl="0" w:tplc="3D988118">
      <w:start w:val="1"/>
      <w:numFmt w:val="bullet"/>
      <w:lvlText w:val="–"/>
      <w:lvlJc w:val="left"/>
      <w:pPr>
        <w:ind w:left="1571" w:hanging="360"/>
      </w:pPr>
      <w:rPr>
        <w:rFonts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nsid w:val="28CA0345"/>
    <w:multiLevelType w:val="hybridMultilevel"/>
    <w:tmpl w:val="51B2A3F2"/>
    <w:lvl w:ilvl="0" w:tplc="3D988118">
      <w:start w:val="1"/>
      <w:numFmt w:val="bullet"/>
      <w:lvlText w:val="–"/>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30601B99"/>
    <w:multiLevelType w:val="hybridMultilevel"/>
    <w:tmpl w:val="07302FBC"/>
    <w:lvl w:ilvl="0" w:tplc="3D988118">
      <w:start w:val="1"/>
      <w:numFmt w:val="bullet"/>
      <w:lvlText w:val="–"/>
      <w:lvlJc w:val="left"/>
      <w:pPr>
        <w:ind w:left="422" w:hanging="360"/>
      </w:pPr>
      <w:rPr>
        <w:rFonts w:hint="default"/>
      </w:rPr>
    </w:lvl>
    <w:lvl w:ilvl="1" w:tplc="04240003" w:tentative="1">
      <w:start w:val="1"/>
      <w:numFmt w:val="bullet"/>
      <w:lvlText w:val="o"/>
      <w:lvlJc w:val="left"/>
      <w:pPr>
        <w:ind w:left="1142" w:hanging="360"/>
      </w:pPr>
      <w:rPr>
        <w:rFonts w:ascii="Courier New" w:hAnsi="Courier New" w:cs="Courier New" w:hint="default"/>
      </w:rPr>
    </w:lvl>
    <w:lvl w:ilvl="2" w:tplc="04240005" w:tentative="1">
      <w:start w:val="1"/>
      <w:numFmt w:val="bullet"/>
      <w:lvlText w:val=""/>
      <w:lvlJc w:val="left"/>
      <w:pPr>
        <w:ind w:left="1862" w:hanging="360"/>
      </w:pPr>
      <w:rPr>
        <w:rFonts w:ascii="Wingdings" w:hAnsi="Wingdings" w:hint="default"/>
      </w:rPr>
    </w:lvl>
    <w:lvl w:ilvl="3" w:tplc="04240001" w:tentative="1">
      <w:start w:val="1"/>
      <w:numFmt w:val="bullet"/>
      <w:lvlText w:val=""/>
      <w:lvlJc w:val="left"/>
      <w:pPr>
        <w:ind w:left="2582" w:hanging="360"/>
      </w:pPr>
      <w:rPr>
        <w:rFonts w:ascii="Symbol" w:hAnsi="Symbol" w:hint="default"/>
      </w:rPr>
    </w:lvl>
    <w:lvl w:ilvl="4" w:tplc="04240003" w:tentative="1">
      <w:start w:val="1"/>
      <w:numFmt w:val="bullet"/>
      <w:lvlText w:val="o"/>
      <w:lvlJc w:val="left"/>
      <w:pPr>
        <w:ind w:left="3302" w:hanging="360"/>
      </w:pPr>
      <w:rPr>
        <w:rFonts w:ascii="Courier New" w:hAnsi="Courier New" w:cs="Courier New" w:hint="default"/>
      </w:rPr>
    </w:lvl>
    <w:lvl w:ilvl="5" w:tplc="04240005" w:tentative="1">
      <w:start w:val="1"/>
      <w:numFmt w:val="bullet"/>
      <w:lvlText w:val=""/>
      <w:lvlJc w:val="left"/>
      <w:pPr>
        <w:ind w:left="4022" w:hanging="360"/>
      </w:pPr>
      <w:rPr>
        <w:rFonts w:ascii="Wingdings" w:hAnsi="Wingdings" w:hint="default"/>
      </w:rPr>
    </w:lvl>
    <w:lvl w:ilvl="6" w:tplc="04240001" w:tentative="1">
      <w:start w:val="1"/>
      <w:numFmt w:val="bullet"/>
      <w:lvlText w:val=""/>
      <w:lvlJc w:val="left"/>
      <w:pPr>
        <w:ind w:left="4742" w:hanging="360"/>
      </w:pPr>
      <w:rPr>
        <w:rFonts w:ascii="Symbol" w:hAnsi="Symbol" w:hint="default"/>
      </w:rPr>
    </w:lvl>
    <w:lvl w:ilvl="7" w:tplc="04240003" w:tentative="1">
      <w:start w:val="1"/>
      <w:numFmt w:val="bullet"/>
      <w:lvlText w:val="o"/>
      <w:lvlJc w:val="left"/>
      <w:pPr>
        <w:ind w:left="5462" w:hanging="360"/>
      </w:pPr>
      <w:rPr>
        <w:rFonts w:ascii="Courier New" w:hAnsi="Courier New" w:cs="Courier New" w:hint="default"/>
      </w:rPr>
    </w:lvl>
    <w:lvl w:ilvl="8" w:tplc="04240005" w:tentative="1">
      <w:start w:val="1"/>
      <w:numFmt w:val="bullet"/>
      <w:lvlText w:val=""/>
      <w:lvlJc w:val="left"/>
      <w:pPr>
        <w:ind w:left="6182" w:hanging="360"/>
      </w:pPr>
      <w:rPr>
        <w:rFonts w:ascii="Wingdings" w:hAnsi="Wingdings" w:hint="default"/>
      </w:rPr>
    </w:lvl>
  </w:abstractNum>
  <w:abstractNum w:abstractNumId="9">
    <w:nsid w:val="30945837"/>
    <w:multiLevelType w:val="hybridMultilevel"/>
    <w:tmpl w:val="F3361062"/>
    <w:lvl w:ilvl="0" w:tplc="506A47EE">
      <w:numFmt w:val="bullet"/>
      <w:lvlText w:val="–"/>
      <w:lvlJc w:val="left"/>
      <w:pPr>
        <w:tabs>
          <w:tab w:val="num" w:pos="2520"/>
        </w:tabs>
        <w:ind w:left="2520" w:hanging="360"/>
      </w:pPr>
      <w:rPr>
        <w:rFonts w:ascii="Arial" w:eastAsia="Calibri" w:hAnsi="Arial" w:hint="default"/>
      </w:rPr>
    </w:lvl>
    <w:lvl w:ilvl="1" w:tplc="506A47EE">
      <w:numFmt w:val="bullet"/>
      <w:lvlText w:val="–"/>
      <w:lvlJc w:val="left"/>
      <w:pPr>
        <w:tabs>
          <w:tab w:val="num" w:pos="1440"/>
        </w:tabs>
        <w:ind w:left="1440" w:hanging="360"/>
      </w:pPr>
      <w:rPr>
        <w:rFonts w:ascii="Arial" w:eastAsia="Calibri" w:hAnsi="Arial"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nsid w:val="30BE2601"/>
    <w:multiLevelType w:val="hybridMultilevel"/>
    <w:tmpl w:val="11008660"/>
    <w:lvl w:ilvl="0" w:tplc="3D988118">
      <w:start w:val="1"/>
      <w:numFmt w:val="bullet"/>
      <w:lvlText w:val="–"/>
      <w:lvlJc w:val="left"/>
      <w:pPr>
        <w:ind w:left="720" w:hanging="360"/>
      </w:pPr>
      <w:rPr>
        <w:rFonts w:hint="default"/>
      </w:rPr>
    </w:lvl>
    <w:lvl w:ilvl="1" w:tplc="506A47EE">
      <w:numFmt w:val="bullet"/>
      <w:lvlText w:val="–"/>
      <w:lvlJc w:val="left"/>
      <w:pPr>
        <w:tabs>
          <w:tab w:val="num" w:pos="1440"/>
        </w:tabs>
        <w:ind w:left="1440" w:hanging="360"/>
      </w:pPr>
      <w:rPr>
        <w:rFonts w:ascii="Arial" w:eastAsia="Calibri" w:hAnsi="Arial" w:hint="default"/>
      </w:rPr>
    </w:lvl>
    <w:lvl w:ilvl="2" w:tplc="0409000F">
      <w:start w:val="1"/>
      <w:numFmt w:val="decimal"/>
      <w:lvlText w:val="%3."/>
      <w:lvlJc w:val="left"/>
      <w:pPr>
        <w:tabs>
          <w:tab w:val="num" w:pos="2160"/>
        </w:tabs>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0C5276C"/>
    <w:multiLevelType w:val="hybridMultilevel"/>
    <w:tmpl w:val="833E6BAA"/>
    <w:lvl w:ilvl="0" w:tplc="3D988118">
      <w:start w:val="1"/>
      <w:numFmt w:val="bullet"/>
      <w:lvlText w:val="–"/>
      <w:lvlJc w:val="left"/>
      <w:pPr>
        <w:ind w:left="1571" w:hanging="360"/>
      </w:pPr>
      <w:rPr>
        <w:rFonts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2">
    <w:nsid w:val="31665221"/>
    <w:multiLevelType w:val="multilevel"/>
    <w:tmpl w:val="F6A82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15384E"/>
    <w:multiLevelType w:val="multilevel"/>
    <w:tmpl w:val="9AA2AE4E"/>
    <w:lvl w:ilvl="0">
      <w:start w:val="6"/>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54C6802"/>
    <w:multiLevelType w:val="hybridMultilevel"/>
    <w:tmpl w:val="DBB2CEDE"/>
    <w:lvl w:ilvl="0" w:tplc="D4E86B3A">
      <w:start w:val="3"/>
      <w:numFmt w:val="decimal"/>
      <w:lvlText w:val="(%1)"/>
      <w:lvlJc w:val="left"/>
      <w:pPr>
        <w:tabs>
          <w:tab w:val="num" w:pos="720"/>
        </w:tabs>
        <w:ind w:left="720" w:hanging="360"/>
      </w:pPr>
      <w:rPr>
        <w:rFonts w:hint="default"/>
        <w:color w:val="auto"/>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7D7D0C"/>
    <w:multiLevelType w:val="hybridMultilevel"/>
    <w:tmpl w:val="B32E5F8C"/>
    <w:lvl w:ilvl="0" w:tplc="208C024E">
      <w:start w:val="1"/>
      <w:numFmt w:val="decimal"/>
      <w:lvlText w:val="%1."/>
      <w:lvlJc w:val="left"/>
      <w:pPr>
        <w:ind w:left="1068" w:hanging="360"/>
      </w:pPr>
      <w:rPr>
        <w:rFonts w:hint="default"/>
        <w:b/>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6">
    <w:nsid w:val="3FA5614C"/>
    <w:multiLevelType w:val="hybridMultilevel"/>
    <w:tmpl w:val="8018ADDA"/>
    <w:lvl w:ilvl="0" w:tplc="F754E554">
      <w:start w:val="1"/>
      <w:numFmt w:val="bullet"/>
      <w:lvlText w:val="-"/>
      <w:lvlJc w:val="left"/>
      <w:pPr>
        <w:ind w:left="1146" w:hanging="360"/>
      </w:pPr>
      <w:rPr>
        <w:rFonts w:ascii="Arial Narrow" w:eastAsia="Times New Roman" w:hAnsi="Arial Narrow"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nsid w:val="42E05D0F"/>
    <w:multiLevelType w:val="hybridMultilevel"/>
    <w:tmpl w:val="6722FF58"/>
    <w:lvl w:ilvl="0" w:tplc="506A47EE">
      <w:numFmt w:val="bullet"/>
      <w:lvlText w:val="–"/>
      <w:lvlJc w:val="left"/>
      <w:pPr>
        <w:ind w:left="1429" w:hanging="360"/>
      </w:pPr>
      <w:rPr>
        <w:rFonts w:ascii="Arial" w:eastAsia="Calibri" w:hAnsi="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nsid w:val="48181075"/>
    <w:multiLevelType w:val="hybridMultilevel"/>
    <w:tmpl w:val="3B189406"/>
    <w:lvl w:ilvl="0" w:tplc="3D988118">
      <w:start w:val="1"/>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nsid w:val="4C150D8E"/>
    <w:multiLevelType w:val="hybridMultilevel"/>
    <w:tmpl w:val="55F87C2E"/>
    <w:lvl w:ilvl="0" w:tplc="3D988118">
      <w:start w:val="1"/>
      <w:numFmt w:val="bullet"/>
      <w:lvlText w:val="–"/>
      <w:lvlJc w:val="left"/>
      <w:pPr>
        <w:ind w:left="782" w:hanging="360"/>
      </w:pPr>
      <w:rPr>
        <w:rFonts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20">
    <w:nsid w:val="4CC149D8"/>
    <w:multiLevelType w:val="hybridMultilevel"/>
    <w:tmpl w:val="6D34F2E6"/>
    <w:lvl w:ilvl="0" w:tplc="3D988118">
      <w:start w:val="1"/>
      <w:numFmt w:val="bullet"/>
      <w:lvlText w:val="–"/>
      <w:lvlJc w:val="left"/>
      <w:pPr>
        <w:ind w:left="720" w:hanging="360"/>
      </w:pPr>
      <w:rPr>
        <w:rFonts w:hint="default"/>
      </w:rPr>
    </w:lvl>
    <w:lvl w:ilvl="1" w:tplc="3D988118">
      <w:start w:val="1"/>
      <w:numFmt w:val="bullet"/>
      <w:lvlText w:val="–"/>
      <w:lvlJc w:val="left"/>
      <w:pPr>
        <w:tabs>
          <w:tab w:val="num" w:pos="1440"/>
        </w:tabs>
        <w:ind w:left="1440" w:hanging="360"/>
      </w:pPr>
      <w:rPr>
        <w:rFonts w:hint="default"/>
      </w:rPr>
    </w:lvl>
    <w:lvl w:ilvl="2" w:tplc="9B2A463E">
      <w:numFmt w:val="bullet"/>
      <w:lvlText w:val=""/>
      <w:lvlJc w:val="left"/>
      <w:pPr>
        <w:tabs>
          <w:tab w:val="num" w:pos="2160"/>
        </w:tabs>
        <w:ind w:left="2160" w:hanging="360"/>
      </w:pPr>
      <w:rPr>
        <w:rFonts w:ascii="Symbol" w:eastAsia="Calibri" w:hAnsi="Symbol" w:cs="Arial" w:hint="default"/>
        <w:u w:val="single"/>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20136A3"/>
    <w:multiLevelType w:val="hybridMultilevel"/>
    <w:tmpl w:val="8BB0602E"/>
    <w:lvl w:ilvl="0" w:tplc="3D988118">
      <w:start w:val="1"/>
      <w:numFmt w:val="bullet"/>
      <w:lvlText w:val="–"/>
      <w:lvlJc w:val="left"/>
      <w:pPr>
        <w:ind w:left="720" w:hanging="360"/>
      </w:pPr>
      <w:rPr>
        <w:rFonts w:hint="default"/>
      </w:rPr>
    </w:lvl>
    <w:lvl w:ilvl="1" w:tplc="3D988118">
      <w:start w:val="1"/>
      <w:numFmt w:val="bullet"/>
      <w:lvlText w:val="–"/>
      <w:lvlJc w:val="left"/>
      <w:pPr>
        <w:tabs>
          <w:tab w:val="num" w:pos="1440"/>
        </w:tabs>
        <w:ind w:left="1440" w:hanging="360"/>
      </w:pPr>
      <w:rPr>
        <w:rFonts w:hint="default"/>
      </w:rPr>
    </w:lvl>
    <w:lvl w:ilvl="2" w:tplc="9B2A463E">
      <w:numFmt w:val="bullet"/>
      <w:lvlText w:val=""/>
      <w:lvlJc w:val="left"/>
      <w:pPr>
        <w:tabs>
          <w:tab w:val="num" w:pos="2160"/>
        </w:tabs>
        <w:ind w:left="2160" w:hanging="360"/>
      </w:pPr>
      <w:rPr>
        <w:rFonts w:ascii="Symbol" w:eastAsia="Calibri" w:hAnsi="Symbol" w:cs="Arial" w:hint="default"/>
        <w:u w:val="single"/>
      </w:rPr>
    </w:lvl>
    <w:lvl w:ilvl="3" w:tplc="3D988118">
      <w:start w:val="1"/>
      <w:numFmt w:val="bullet"/>
      <w:lvlText w:val="–"/>
      <w:lvlJc w:val="left"/>
      <w:pPr>
        <w:ind w:left="2880" w:hanging="360"/>
      </w:pPr>
      <w:rPr>
        <w:rFont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5CB11C5"/>
    <w:multiLevelType w:val="hybridMultilevel"/>
    <w:tmpl w:val="58368288"/>
    <w:lvl w:ilvl="0" w:tplc="3D988118">
      <w:start w:val="1"/>
      <w:numFmt w:val="bullet"/>
      <w:lvlText w:val="–"/>
      <w:lvlJc w:val="left"/>
      <w:pPr>
        <w:ind w:left="720" w:hanging="360"/>
      </w:pPr>
      <w:rPr>
        <w:rFonts w:hint="default"/>
      </w:rPr>
    </w:lvl>
    <w:lvl w:ilvl="1" w:tplc="3D988118">
      <w:start w:val="1"/>
      <w:numFmt w:val="bullet"/>
      <w:lvlText w:val="–"/>
      <w:lvlJc w:val="left"/>
      <w:pPr>
        <w:tabs>
          <w:tab w:val="num" w:pos="1440"/>
        </w:tabs>
        <w:ind w:left="1440" w:hanging="360"/>
      </w:pPr>
      <w:rPr>
        <w:rFonts w:hint="default"/>
      </w:rPr>
    </w:lvl>
    <w:lvl w:ilvl="2" w:tplc="9B2A463E">
      <w:numFmt w:val="bullet"/>
      <w:lvlText w:val=""/>
      <w:lvlJc w:val="left"/>
      <w:pPr>
        <w:tabs>
          <w:tab w:val="num" w:pos="2160"/>
        </w:tabs>
        <w:ind w:left="2160" w:hanging="360"/>
      </w:pPr>
      <w:rPr>
        <w:rFonts w:ascii="Symbol" w:eastAsia="Calibri" w:hAnsi="Symbol" w:cs="Arial" w:hint="default"/>
        <w:u w:val="single"/>
      </w:rPr>
    </w:lvl>
    <w:lvl w:ilvl="3" w:tplc="3D988118">
      <w:start w:val="1"/>
      <w:numFmt w:val="bullet"/>
      <w:lvlText w:val="–"/>
      <w:lvlJc w:val="left"/>
      <w:pPr>
        <w:ind w:left="2880" w:hanging="360"/>
      </w:pPr>
      <w:rPr>
        <w:rFonts w:hint="default"/>
      </w:rPr>
    </w:lvl>
    <w:lvl w:ilvl="4" w:tplc="16E2579A">
      <w:start w:val="5"/>
      <w:numFmt w:val="bullet"/>
      <w:lvlText w:val="-"/>
      <w:lvlJc w:val="left"/>
      <w:pPr>
        <w:ind w:left="3600" w:hanging="360"/>
      </w:pPr>
      <w:rPr>
        <w:rFonts w:ascii="Arial Narrow" w:eastAsia="Calibri" w:hAnsi="Arial Narrow" w:cs="Aria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6D44548"/>
    <w:multiLevelType w:val="hybridMultilevel"/>
    <w:tmpl w:val="215414B8"/>
    <w:lvl w:ilvl="0" w:tplc="506A47EE">
      <w:numFmt w:val="bullet"/>
      <w:lvlText w:val="–"/>
      <w:lvlJc w:val="left"/>
      <w:pPr>
        <w:tabs>
          <w:tab w:val="num" w:pos="2160"/>
        </w:tabs>
        <w:ind w:left="2160" w:hanging="360"/>
      </w:pPr>
      <w:rPr>
        <w:rFonts w:ascii="Arial" w:eastAsia="Calibri" w:hAnsi="Arial" w:hint="default"/>
      </w:rPr>
    </w:lvl>
    <w:lvl w:ilvl="1" w:tplc="506A47EE">
      <w:numFmt w:val="bullet"/>
      <w:lvlText w:val="–"/>
      <w:lvlJc w:val="left"/>
      <w:pPr>
        <w:tabs>
          <w:tab w:val="num" w:pos="1440"/>
        </w:tabs>
        <w:ind w:left="1440" w:hanging="360"/>
      </w:pPr>
      <w:rPr>
        <w:rFonts w:ascii="Arial" w:eastAsia="Calibri" w:hAnsi="Arial" w:hint="default"/>
      </w:rPr>
    </w:lvl>
    <w:lvl w:ilvl="2" w:tplc="25E66FDC">
      <w:numFmt w:val="bullet"/>
      <w:lvlText w:val="-"/>
      <w:lvlJc w:val="left"/>
      <w:pPr>
        <w:ind w:left="2880" w:hanging="360"/>
      </w:pPr>
      <w:rPr>
        <w:rFonts w:ascii="Arial" w:eastAsia="Times New Roman" w:hAnsi="Arial" w:cs="Aria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6F997D97"/>
    <w:multiLevelType w:val="hybridMultilevel"/>
    <w:tmpl w:val="7D243A6A"/>
    <w:lvl w:ilvl="0" w:tplc="506A47EE">
      <w:numFmt w:val="bullet"/>
      <w:lvlText w:val="–"/>
      <w:lvlJc w:val="left"/>
      <w:pPr>
        <w:tabs>
          <w:tab w:val="num" w:pos="1440"/>
        </w:tabs>
        <w:ind w:left="1440" w:hanging="360"/>
      </w:pPr>
      <w:rPr>
        <w:rFonts w:ascii="Arial" w:eastAsia="Calibri" w:hAnsi="Arial" w:hint="default"/>
      </w:rPr>
    </w:lvl>
    <w:lvl w:ilvl="1" w:tplc="506A47EE">
      <w:numFmt w:val="bullet"/>
      <w:lvlText w:val="–"/>
      <w:lvlJc w:val="left"/>
      <w:pPr>
        <w:tabs>
          <w:tab w:val="num" w:pos="1440"/>
        </w:tabs>
        <w:ind w:left="1440" w:hanging="360"/>
      </w:pPr>
      <w:rPr>
        <w:rFonts w:ascii="Arial" w:eastAsia="Calibri"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4407F21"/>
    <w:multiLevelType w:val="hybridMultilevel"/>
    <w:tmpl w:val="B7CEEC7A"/>
    <w:lvl w:ilvl="0" w:tplc="3D988118">
      <w:start w:val="1"/>
      <w:numFmt w:val="bullet"/>
      <w:lvlText w:val="–"/>
      <w:lvlJc w:val="left"/>
      <w:pPr>
        <w:ind w:left="1429" w:hanging="360"/>
      </w:pPr>
      <w:rPr>
        <w:rFont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nsid w:val="77E317C3"/>
    <w:multiLevelType w:val="hybridMultilevel"/>
    <w:tmpl w:val="2312E250"/>
    <w:lvl w:ilvl="0" w:tplc="506A47EE">
      <w:numFmt w:val="bullet"/>
      <w:lvlText w:val="–"/>
      <w:lvlJc w:val="left"/>
      <w:pPr>
        <w:tabs>
          <w:tab w:val="num" w:pos="2160"/>
        </w:tabs>
        <w:ind w:left="2160" w:hanging="360"/>
      </w:pPr>
      <w:rPr>
        <w:rFonts w:ascii="Arial" w:eastAsia="Calibri" w:hAnsi="Arial" w:hint="default"/>
      </w:rPr>
    </w:lvl>
    <w:lvl w:ilvl="1" w:tplc="506A47EE">
      <w:numFmt w:val="bullet"/>
      <w:lvlText w:val="–"/>
      <w:lvlJc w:val="left"/>
      <w:pPr>
        <w:tabs>
          <w:tab w:val="num" w:pos="1440"/>
        </w:tabs>
        <w:ind w:left="1440" w:hanging="360"/>
      </w:pPr>
      <w:rPr>
        <w:rFonts w:ascii="Arial" w:eastAsia="Calibri" w:hAnsi="Aria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78715243"/>
    <w:multiLevelType w:val="hybridMultilevel"/>
    <w:tmpl w:val="143A3D92"/>
    <w:lvl w:ilvl="0" w:tplc="3D988118">
      <w:start w:val="1"/>
      <w:numFmt w:val="bullet"/>
      <w:lvlText w:val="–"/>
      <w:lvlJc w:val="left"/>
      <w:pPr>
        <w:ind w:left="720" w:hanging="360"/>
      </w:pPr>
      <w:rPr>
        <w:rFonts w:hint="default"/>
      </w:rPr>
    </w:lvl>
    <w:lvl w:ilvl="1" w:tplc="3D988118">
      <w:start w:val="1"/>
      <w:numFmt w:val="bullet"/>
      <w:lvlText w:val="–"/>
      <w:lvlJc w:val="left"/>
      <w:pPr>
        <w:tabs>
          <w:tab w:val="num" w:pos="1440"/>
        </w:tabs>
        <w:ind w:left="1440" w:hanging="360"/>
      </w:pPr>
      <w:rPr>
        <w:rFonts w:hint="default"/>
      </w:rPr>
    </w:lvl>
    <w:lvl w:ilvl="2" w:tplc="9B2A463E">
      <w:numFmt w:val="bullet"/>
      <w:lvlText w:val=""/>
      <w:lvlJc w:val="left"/>
      <w:pPr>
        <w:tabs>
          <w:tab w:val="num" w:pos="2160"/>
        </w:tabs>
        <w:ind w:left="2160" w:hanging="360"/>
      </w:pPr>
      <w:rPr>
        <w:rFonts w:ascii="Symbol" w:eastAsia="Calibri" w:hAnsi="Symbol" w:cs="Arial" w:hint="default"/>
        <w:u w:val="single"/>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8C31429"/>
    <w:multiLevelType w:val="hybridMultilevel"/>
    <w:tmpl w:val="6172D3D0"/>
    <w:lvl w:ilvl="0" w:tplc="3D98811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14"/>
  </w:num>
  <w:num w:numId="4">
    <w:abstractNumId w:val="10"/>
  </w:num>
  <w:num w:numId="5">
    <w:abstractNumId w:val="9"/>
  </w:num>
  <w:num w:numId="6">
    <w:abstractNumId w:val="24"/>
  </w:num>
  <w:num w:numId="7">
    <w:abstractNumId w:val="1"/>
  </w:num>
  <w:num w:numId="8">
    <w:abstractNumId w:val="26"/>
  </w:num>
  <w:num w:numId="9">
    <w:abstractNumId w:val="23"/>
  </w:num>
  <w:num w:numId="10">
    <w:abstractNumId w:val="17"/>
  </w:num>
  <w:num w:numId="11">
    <w:abstractNumId w:val="27"/>
  </w:num>
  <w:num w:numId="12">
    <w:abstractNumId w:val="20"/>
  </w:num>
  <w:num w:numId="13">
    <w:abstractNumId w:val="3"/>
  </w:num>
  <w:num w:numId="14">
    <w:abstractNumId w:val="21"/>
  </w:num>
  <w:num w:numId="15">
    <w:abstractNumId w:val="2"/>
  </w:num>
  <w:num w:numId="16">
    <w:abstractNumId w:val="15"/>
  </w:num>
  <w:num w:numId="17">
    <w:abstractNumId w:val="4"/>
  </w:num>
  <w:num w:numId="18">
    <w:abstractNumId w:val="8"/>
  </w:num>
  <w:num w:numId="19">
    <w:abstractNumId w:val="19"/>
  </w:num>
  <w:num w:numId="20">
    <w:abstractNumId w:val="0"/>
  </w:num>
  <w:num w:numId="21">
    <w:abstractNumId w:val="7"/>
  </w:num>
  <w:num w:numId="22">
    <w:abstractNumId w:val="11"/>
  </w:num>
  <w:num w:numId="23">
    <w:abstractNumId w:val="6"/>
  </w:num>
  <w:num w:numId="24">
    <w:abstractNumId w:val="13"/>
  </w:num>
  <w:num w:numId="25">
    <w:abstractNumId w:val="25"/>
  </w:num>
  <w:num w:numId="26">
    <w:abstractNumId w:val="5"/>
  </w:num>
  <w:num w:numId="27">
    <w:abstractNumId w:val="18"/>
  </w:num>
  <w:num w:numId="28">
    <w:abstractNumId w:val="16"/>
  </w:num>
  <w:num w:numId="29">
    <w:abstractNumId w:val="12"/>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925399"/>
    <w:rsid w:val="0000409D"/>
    <w:rsid w:val="00007FF8"/>
    <w:rsid w:val="000277A7"/>
    <w:rsid w:val="00037B4E"/>
    <w:rsid w:val="00043B89"/>
    <w:rsid w:val="00047E5E"/>
    <w:rsid w:val="00071F51"/>
    <w:rsid w:val="00075171"/>
    <w:rsid w:val="00076246"/>
    <w:rsid w:val="00080BB4"/>
    <w:rsid w:val="000907C1"/>
    <w:rsid w:val="000C0C66"/>
    <w:rsid w:val="000D18DA"/>
    <w:rsid w:val="000D4C1E"/>
    <w:rsid w:val="000E1E63"/>
    <w:rsid w:val="000F1140"/>
    <w:rsid w:val="000F2D43"/>
    <w:rsid w:val="001011C0"/>
    <w:rsid w:val="001023A4"/>
    <w:rsid w:val="001219F7"/>
    <w:rsid w:val="00126431"/>
    <w:rsid w:val="001375F1"/>
    <w:rsid w:val="001528BA"/>
    <w:rsid w:val="00154F95"/>
    <w:rsid w:val="00162D11"/>
    <w:rsid w:val="00172B04"/>
    <w:rsid w:val="001803AA"/>
    <w:rsid w:val="001869CC"/>
    <w:rsid w:val="00194F88"/>
    <w:rsid w:val="001B05EE"/>
    <w:rsid w:val="001F343D"/>
    <w:rsid w:val="001F7D47"/>
    <w:rsid w:val="00221D84"/>
    <w:rsid w:val="00240FA1"/>
    <w:rsid w:val="0024665D"/>
    <w:rsid w:val="002832CA"/>
    <w:rsid w:val="00283F34"/>
    <w:rsid w:val="002979D0"/>
    <w:rsid w:val="002A1894"/>
    <w:rsid w:val="002A6D17"/>
    <w:rsid w:val="002B05B4"/>
    <w:rsid w:val="002C523B"/>
    <w:rsid w:val="002E2DCE"/>
    <w:rsid w:val="002E424C"/>
    <w:rsid w:val="002F2DAF"/>
    <w:rsid w:val="0031080C"/>
    <w:rsid w:val="00321336"/>
    <w:rsid w:val="003247E9"/>
    <w:rsid w:val="0033061C"/>
    <w:rsid w:val="00340A49"/>
    <w:rsid w:val="00345586"/>
    <w:rsid w:val="00347CC8"/>
    <w:rsid w:val="00356F17"/>
    <w:rsid w:val="00365C50"/>
    <w:rsid w:val="00380EE4"/>
    <w:rsid w:val="003B6B05"/>
    <w:rsid w:val="003C5305"/>
    <w:rsid w:val="003D1FAA"/>
    <w:rsid w:val="003D56AA"/>
    <w:rsid w:val="00416BB3"/>
    <w:rsid w:val="00423D43"/>
    <w:rsid w:val="00431706"/>
    <w:rsid w:val="004521FD"/>
    <w:rsid w:val="00454EAE"/>
    <w:rsid w:val="0046451F"/>
    <w:rsid w:val="0048090E"/>
    <w:rsid w:val="0048097F"/>
    <w:rsid w:val="00492F51"/>
    <w:rsid w:val="004A66AB"/>
    <w:rsid w:val="004E513E"/>
    <w:rsid w:val="004F5628"/>
    <w:rsid w:val="00556ADC"/>
    <w:rsid w:val="00557E35"/>
    <w:rsid w:val="005645CF"/>
    <w:rsid w:val="00565F90"/>
    <w:rsid w:val="00595AC3"/>
    <w:rsid w:val="005D2295"/>
    <w:rsid w:val="005E07C5"/>
    <w:rsid w:val="005E714A"/>
    <w:rsid w:val="005F147F"/>
    <w:rsid w:val="00605AB9"/>
    <w:rsid w:val="0060645A"/>
    <w:rsid w:val="00625BE8"/>
    <w:rsid w:val="0066109A"/>
    <w:rsid w:val="00672235"/>
    <w:rsid w:val="00674420"/>
    <w:rsid w:val="00684B67"/>
    <w:rsid w:val="00687C92"/>
    <w:rsid w:val="00691A23"/>
    <w:rsid w:val="006940BE"/>
    <w:rsid w:val="006B2C00"/>
    <w:rsid w:val="006D1546"/>
    <w:rsid w:val="006E0809"/>
    <w:rsid w:val="006E41C8"/>
    <w:rsid w:val="00714402"/>
    <w:rsid w:val="007167F2"/>
    <w:rsid w:val="00722119"/>
    <w:rsid w:val="00735CEC"/>
    <w:rsid w:val="00753AD0"/>
    <w:rsid w:val="0076742C"/>
    <w:rsid w:val="00777C6A"/>
    <w:rsid w:val="007831CE"/>
    <w:rsid w:val="007E04EC"/>
    <w:rsid w:val="007E4C07"/>
    <w:rsid w:val="007F343E"/>
    <w:rsid w:val="007F7DF3"/>
    <w:rsid w:val="008150CB"/>
    <w:rsid w:val="0085352E"/>
    <w:rsid w:val="00855FB6"/>
    <w:rsid w:val="008B108A"/>
    <w:rsid w:val="008B6314"/>
    <w:rsid w:val="008D183A"/>
    <w:rsid w:val="008D2488"/>
    <w:rsid w:val="008E2288"/>
    <w:rsid w:val="008E3E13"/>
    <w:rsid w:val="008E4A49"/>
    <w:rsid w:val="00912095"/>
    <w:rsid w:val="00912EAA"/>
    <w:rsid w:val="00914333"/>
    <w:rsid w:val="009147BA"/>
    <w:rsid w:val="00925399"/>
    <w:rsid w:val="00957990"/>
    <w:rsid w:val="009844F5"/>
    <w:rsid w:val="009A3134"/>
    <w:rsid w:val="009B7199"/>
    <w:rsid w:val="009B7A2E"/>
    <w:rsid w:val="009C04C9"/>
    <w:rsid w:val="009C2F6E"/>
    <w:rsid w:val="009C721E"/>
    <w:rsid w:val="009D43AA"/>
    <w:rsid w:val="00A01FD4"/>
    <w:rsid w:val="00A059DB"/>
    <w:rsid w:val="00A11E80"/>
    <w:rsid w:val="00A11FBC"/>
    <w:rsid w:val="00A230EE"/>
    <w:rsid w:val="00A4264C"/>
    <w:rsid w:val="00A466D7"/>
    <w:rsid w:val="00A61B22"/>
    <w:rsid w:val="00A65005"/>
    <w:rsid w:val="00A73C19"/>
    <w:rsid w:val="00A96802"/>
    <w:rsid w:val="00AD0C2B"/>
    <w:rsid w:val="00AD3909"/>
    <w:rsid w:val="00AF6EAA"/>
    <w:rsid w:val="00B25275"/>
    <w:rsid w:val="00B55C93"/>
    <w:rsid w:val="00B66AF2"/>
    <w:rsid w:val="00B7090D"/>
    <w:rsid w:val="00B77B25"/>
    <w:rsid w:val="00B81263"/>
    <w:rsid w:val="00B848ED"/>
    <w:rsid w:val="00BA1351"/>
    <w:rsid w:val="00BB56A1"/>
    <w:rsid w:val="00BE523D"/>
    <w:rsid w:val="00BF0025"/>
    <w:rsid w:val="00BF131E"/>
    <w:rsid w:val="00C1296A"/>
    <w:rsid w:val="00C26B0C"/>
    <w:rsid w:val="00C32950"/>
    <w:rsid w:val="00C5604A"/>
    <w:rsid w:val="00C73713"/>
    <w:rsid w:val="00C80839"/>
    <w:rsid w:val="00C90F3F"/>
    <w:rsid w:val="00C92042"/>
    <w:rsid w:val="00C920B2"/>
    <w:rsid w:val="00CA1D47"/>
    <w:rsid w:val="00CA31C5"/>
    <w:rsid w:val="00CA424B"/>
    <w:rsid w:val="00CB01EF"/>
    <w:rsid w:val="00CB7BE8"/>
    <w:rsid w:val="00CC36A5"/>
    <w:rsid w:val="00CF07A2"/>
    <w:rsid w:val="00D0253C"/>
    <w:rsid w:val="00D23556"/>
    <w:rsid w:val="00D23685"/>
    <w:rsid w:val="00D3137C"/>
    <w:rsid w:val="00D31B0A"/>
    <w:rsid w:val="00D443CD"/>
    <w:rsid w:val="00D74AE0"/>
    <w:rsid w:val="00D81746"/>
    <w:rsid w:val="00D9578C"/>
    <w:rsid w:val="00D97FB4"/>
    <w:rsid w:val="00DB4C67"/>
    <w:rsid w:val="00DB4FD0"/>
    <w:rsid w:val="00DB7F64"/>
    <w:rsid w:val="00DC6F38"/>
    <w:rsid w:val="00DE22C1"/>
    <w:rsid w:val="00DF713E"/>
    <w:rsid w:val="00E461DF"/>
    <w:rsid w:val="00E46C91"/>
    <w:rsid w:val="00E543C6"/>
    <w:rsid w:val="00E55A9A"/>
    <w:rsid w:val="00E61E4A"/>
    <w:rsid w:val="00E63251"/>
    <w:rsid w:val="00E920E5"/>
    <w:rsid w:val="00E97C5C"/>
    <w:rsid w:val="00EC1C50"/>
    <w:rsid w:val="00EC72A7"/>
    <w:rsid w:val="00ED2C69"/>
    <w:rsid w:val="00ED32CE"/>
    <w:rsid w:val="00EE0267"/>
    <w:rsid w:val="00EE7847"/>
    <w:rsid w:val="00EF7724"/>
    <w:rsid w:val="00F0205F"/>
    <w:rsid w:val="00F027DD"/>
    <w:rsid w:val="00F04356"/>
    <w:rsid w:val="00F12D7E"/>
    <w:rsid w:val="00F1467F"/>
    <w:rsid w:val="00F24099"/>
    <w:rsid w:val="00F2601D"/>
    <w:rsid w:val="00F42D9A"/>
    <w:rsid w:val="00F4753C"/>
    <w:rsid w:val="00F534AE"/>
    <w:rsid w:val="00F93B7B"/>
    <w:rsid w:val="00F96263"/>
    <w:rsid w:val="00FA649F"/>
    <w:rsid w:val="00FC1DCF"/>
    <w:rsid w:val="00FE1A2E"/>
    <w:rsid w:val="00FE2F10"/>
    <w:rsid w:val="00FE5A48"/>
    <w:rsid w:val="00FF5B0F"/>
    <w:rsid w:val="00FF671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32CE"/>
    <w:pPr>
      <w:spacing w:after="200" w:line="276" w:lineRule="auto"/>
    </w:pPr>
    <w:rPr>
      <w:sz w:val="22"/>
      <w:szCs w:val="22"/>
      <w:lang w:eastAsia="en-US"/>
    </w:rPr>
  </w:style>
  <w:style w:type="paragraph" w:styleId="Naslov1">
    <w:name w:val="heading 1"/>
    <w:basedOn w:val="Navaden"/>
    <w:next w:val="Navaden"/>
    <w:qFormat/>
    <w:rsid w:val="00FF5B0F"/>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E543C6"/>
    <w:pPr>
      <w:keepNext/>
      <w:spacing w:after="0" w:line="280" w:lineRule="atLeast"/>
      <w:ind w:left="1106" w:hanging="539"/>
      <w:outlineLvl w:val="1"/>
    </w:pPr>
    <w:rPr>
      <w:rFonts w:ascii="Arial" w:eastAsia="Times New Roman" w:hAnsi="Arial"/>
      <w:bCs/>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25399"/>
    <w:pPr>
      <w:tabs>
        <w:tab w:val="center" w:pos="4536"/>
        <w:tab w:val="right" w:pos="9072"/>
      </w:tabs>
      <w:spacing w:after="0" w:line="240" w:lineRule="auto"/>
    </w:pPr>
  </w:style>
  <w:style w:type="character" w:customStyle="1" w:styleId="GlavaZnak">
    <w:name w:val="Glava Znak"/>
    <w:basedOn w:val="Privzetapisavaodstavka"/>
    <w:link w:val="Glava"/>
    <w:uiPriority w:val="99"/>
    <w:rsid w:val="00925399"/>
  </w:style>
  <w:style w:type="paragraph" w:styleId="Noga">
    <w:name w:val="footer"/>
    <w:basedOn w:val="Navaden"/>
    <w:link w:val="NogaZnak"/>
    <w:uiPriority w:val="99"/>
    <w:unhideWhenUsed/>
    <w:rsid w:val="00925399"/>
    <w:pPr>
      <w:tabs>
        <w:tab w:val="center" w:pos="4536"/>
        <w:tab w:val="right" w:pos="9072"/>
      </w:tabs>
      <w:spacing w:after="0" w:line="240" w:lineRule="auto"/>
    </w:pPr>
  </w:style>
  <w:style w:type="character" w:customStyle="1" w:styleId="NogaZnak">
    <w:name w:val="Noga Znak"/>
    <w:basedOn w:val="Privzetapisavaodstavka"/>
    <w:link w:val="Noga"/>
    <w:uiPriority w:val="99"/>
    <w:rsid w:val="00925399"/>
  </w:style>
  <w:style w:type="paragraph" w:customStyle="1" w:styleId="Telobesedila21">
    <w:name w:val="Telo besedila 21"/>
    <w:basedOn w:val="Navaden"/>
    <w:rsid w:val="00E543C6"/>
    <w:pPr>
      <w:tabs>
        <w:tab w:val="left" w:pos="9440"/>
      </w:tabs>
      <w:overflowPunct w:val="0"/>
      <w:autoSpaceDE w:val="0"/>
      <w:autoSpaceDN w:val="0"/>
      <w:adjustRightInd w:val="0"/>
      <w:spacing w:after="0" w:line="280" w:lineRule="atLeast"/>
      <w:ind w:left="900"/>
      <w:textAlignment w:val="baseline"/>
    </w:pPr>
    <w:rPr>
      <w:rFonts w:ascii="Arial" w:eastAsia="Times New Roman" w:hAnsi="Arial"/>
      <w:sz w:val="20"/>
      <w:szCs w:val="20"/>
      <w:lang w:eastAsia="sl-SI"/>
    </w:rPr>
  </w:style>
  <w:style w:type="paragraph" w:customStyle="1" w:styleId="Telobesedila-zamik31">
    <w:name w:val="Telo besedila - zamik 31"/>
    <w:basedOn w:val="Navaden"/>
    <w:rsid w:val="00E543C6"/>
    <w:pPr>
      <w:overflowPunct w:val="0"/>
      <w:autoSpaceDE w:val="0"/>
      <w:autoSpaceDN w:val="0"/>
      <w:adjustRightInd w:val="0"/>
      <w:spacing w:after="0" w:line="280" w:lineRule="atLeast"/>
      <w:ind w:left="851"/>
      <w:textAlignment w:val="baseline"/>
    </w:pPr>
    <w:rPr>
      <w:rFonts w:ascii="Courier" w:eastAsia="Times New Roman" w:hAnsi="Courier"/>
      <w:sz w:val="20"/>
      <w:szCs w:val="20"/>
      <w:lang w:eastAsia="sl-SI"/>
    </w:rPr>
  </w:style>
  <w:style w:type="paragraph" w:styleId="Odstavekseznama">
    <w:name w:val="List Paragraph"/>
    <w:basedOn w:val="Navaden"/>
    <w:uiPriority w:val="34"/>
    <w:qFormat/>
    <w:rsid w:val="007167F2"/>
    <w:pPr>
      <w:ind w:left="708"/>
    </w:pPr>
  </w:style>
  <w:style w:type="paragraph" w:styleId="Besedilooblaka">
    <w:name w:val="Balloon Text"/>
    <w:basedOn w:val="Navaden"/>
    <w:link w:val="BesedilooblakaZnak"/>
    <w:uiPriority w:val="99"/>
    <w:semiHidden/>
    <w:unhideWhenUsed/>
    <w:rsid w:val="002B05B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B05B4"/>
    <w:rPr>
      <w:rFonts w:ascii="Tahoma" w:hAnsi="Tahoma" w:cs="Tahoma"/>
      <w:sz w:val="16"/>
      <w:szCs w:val="16"/>
      <w:lang w:eastAsia="en-US"/>
    </w:rPr>
  </w:style>
  <w:style w:type="paragraph" w:styleId="Brezrazmikov">
    <w:name w:val="No Spacing"/>
    <w:uiPriority w:val="1"/>
    <w:qFormat/>
    <w:rsid w:val="0071440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42952946">
      <w:bodyDiv w:val="1"/>
      <w:marLeft w:val="0"/>
      <w:marRight w:val="0"/>
      <w:marTop w:val="0"/>
      <w:marBottom w:val="0"/>
      <w:divBdr>
        <w:top w:val="none" w:sz="0" w:space="0" w:color="auto"/>
        <w:left w:val="none" w:sz="0" w:space="0" w:color="auto"/>
        <w:bottom w:val="none" w:sz="0" w:space="0" w:color="auto"/>
        <w:right w:val="none" w:sz="0" w:space="0" w:color="auto"/>
      </w:divBdr>
    </w:div>
    <w:div w:id="174540307">
      <w:bodyDiv w:val="1"/>
      <w:marLeft w:val="0"/>
      <w:marRight w:val="0"/>
      <w:marTop w:val="0"/>
      <w:marBottom w:val="0"/>
      <w:divBdr>
        <w:top w:val="none" w:sz="0" w:space="0" w:color="auto"/>
        <w:left w:val="none" w:sz="0" w:space="0" w:color="auto"/>
        <w:bottom w:val="none" w:sz="0" w:space="0" w:color="auto"/>
        <w:right w:val="none" w:sz="0" w:space="0" w:color="auto"/>
      </w:divBdr>
    </w:div>
    <w:div w:id="231276858">
      <w:bodyDiv w:val="1"/>
      <w:marLeft w:val="0"/>
      <w:marRight w:val="0"/>
      <w:marTop w:val="0"/>
      <w:marBottom w:val="0"/>
      <w:divBdr>
        <w:top w:val="none" w:sz="0" w:space="0" w:color="auto"/>
        <w:left w:val="none" w:sz="0" w:space="0" w:color="auto"/>
        <w:bottom w:val="none" w:sz="0" w:space="0" w:color="auto"/>
        <w:right w:val="none" w:sz="0" w:space="0" w:color="auto"/>
      </w:divBdr>
    </w:div>
    <w:div w:id="278728666">
      <w:bodyDiv w:val="1"/>
      <w:marLeft w:val="0"/>
      <w:marRight w:val="0"/>
      <w:marTop w:val="0"/>
      <w:marBottom w:val="0"/>
      <w:divBdr>
        <w:top w:val="none" w:sz="0" w:space="0" w:color="auto"/>
        <w:left w:val="none" w:sz="0" w:space="0" w:color="auto"/>
        <w:bottom w:val="none" w:sz="0" w:space="0" w:color="auto"/>
        <w:right w:val="none" w:sz="0" w:space="0" w:color="auto"/>
      </w:divBdr>
      <w:divsChild>
        <w:div w:id="511920717">
          <w:marLeft w:val="0"/>
          <w:marRight w:val="0"/>
          <w:marTop w:val="0"/>
          <w:marBottom w:val="0"/>
          <w:divBdr>
            <w:top w:val="none" w:sz="0" w:space="0" w:color="auto"/>
            <w:left w:val="none" w:sz="0" w:space="0" w:color="auto"/>
            <w:bottom w:val="none" w:sz="0" w:space="0" w:color="auto"/>
            <w:right w:val="none" w:sz="0" w:space="0" w:color="auto"/>
          </w:divBdr>
          <w:divsChild>
            <w:div w:id="2040617077">
              <w:marLeft w:val="0"/>
              <w:marRight w:val="0"/>
              <w:marTop w:val="0"/>
              <w:marBottom w:val="0"/>
              <w:divBdr>
                <w:top w:val="none" w:sz="0" w:space="0" w:color="auto"/>
                <w:left w:val="none" w:sz="0" w:space="0" w:color="auto"/>
                <w:bottom w:val="none" w:sz="0" w:space="0" w:color="auto"/>
                <w:right w:val="none" w:sz="0" w:space="0" w:color="auto"/>
              </w:divBdr>
              <w:divsChild>
                <w:div w:id="973633734">
                  <w:marLeft w:val="0"/>
                  <w:marRight w:val="0"/>
                  <w:marTop w:val="0"/>
                  <w:marBottom w:val="0"/>
                  <w:divBdr>
                    <w:top w:val="none" w:sz="0" w:space="0" w:color="auto"/>
                    <w:left w:val="none" w:sz="0" w:space="0" w:color="auto"/>
                    <w:bottom w:val="none" w:sz="0" w:space="0" w:color="auto"/>
                    <w:right w:val="none" w:sz="0" w:space="0" w:color="auto"/>
                  </w:divBdr>
                  <w:divsChild>
                    <w:div w:id="53773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391573">
      <w:bodyDiv w:val="1"/>
      <w:marLeft w:val="0"/>
      <w:marRight w:val="0"/>
      <w:marTop w:val="0"/>
      <w:marBottom w:val="0"/>
      <w:divBdr>
        <w:top w:val="none" w:sz="0" w:space="0" w:color="auto"/>
        <w:left w:val="none" w:sz="0" w:space="0" w:color="auto"/>
        <w:bottom w:val="none" w:sz="0" w:space="0" w:color="auto"/>
        <w:right w:val="none" w:sz="0" w:space="0" w:color="auto"/>
      </w:divBdr>
    </w:div>
    <w:div w:id="362873246">
      <w:bodyDiv w:val="1"/>
      <w:marLeft w:val="0"/>
      <w:marRight w:val="0"/>
      <w:marTop w:val="0"/>
      <w:marBottom w:val="0"/>
      <w:divBdr>
        <w:top w:val="none" w:sz="0" w:space="0" w:color="auto"/>
        <w:left w:val="none" w:sz="0" w:space="0" w:color="auto"/>
        <w:bottom w:val="none" w:sz="0" w:space="0" w:color="auto"/>
        <w:right w:val="none" w:sz="0" w:space="0" w:color="auto"/>
      </w:divBdr>
    </w:div>
    <w:div w:id="416827727">
      <w:bodyDiv w:val="1"/>
      <w:marLeft w:val="0"/>
      <w:marRight w:val="0"/>
      <w:marTop w:val="0"/>
      <w:marBottom w:val="0"/>
      <w:divBdr>
        <w:top w:val="none" w:sz="0" w:space="0" w:color="auto"/>
        <w:left w:val="none" w:sz="0" w:space="0" w:color="auto"/>
        <w:bottom w:val="none" w:sz="0" w:space="0" w:color="auto"/>
        <w:right w:val="none" w:sz="0" w:space="0" w:color="auto"/>
      </w:divBdr>
    </w:div>
    <w:div w:id="508834511">
      <w:bodyDiv w:val="1"/>
      <w:marLeft w:val="0"/>
      <w:marRight w:val="0"/>
      <w:marTop w:val="0"/>
      <w:marBottom w:val="0"/>
      <w:divBdr>
        <w:top w:val="none" w:sz="0" w:space="0" w:color="auto"/>
        <w:left w:val="none" w:sz="0" w:space="0" w:color="auto"/>
        <w:bottom w:val="none" w:sz="0" w:space="0" w:color="auto"/>
        <w:right w:val="none" w:sz="0" w:space="0" w:color="auto"/>
      </w:divBdr>
    </w:div>
    <w:div w:id="648481723">
      <w:bodyDiv w:val="1"/>
      <w:marLeft w:val="0"/>
      <w:marRight w:val="0"/>
      <w:marTop w:val="0"/>
      <w:marBottom w:val="0"/>
      <w:divBdr>
        <w:top w:val="none" w:sz="0" w:space="0" w:color="auto"/>
        <w:left w:val="none" w:sz="0" w:space="0" w:color="auto"/>
        <w:bottom w:val="none" w:sz="0" w:space="0" w:color="auto"/>
        <w:right w:val="none" w:sz="0" w:space="0" w:color="auto"/>
      </w:divBdr>
    </w:div>
    <w:div w:id="661153815">
      <w:bodyDiv w:val="1"/>
      <w:marLeft w:val="0"/>
      <w:marRight w:val="0"/>
      <w:marTop w:val="0"/>
      <w:marBottom w:val="0"/>
      <w:divBdr>
        <w:top w:val="none" w:sz="0" w:space="0" w:color="auto"/>
        <w:left w:val="none" w:sz="0" w:space="0" w:color="auto"/>
        <w:bottom w:val="none" w:sz="0" w:space="0" w:color="auto"/>
        <w:right w:val="none" w:sz="0" w:space="0" w:color="auto"/>
      </w:divBdr>
    </w:div>
    <w:div w:id="834800970">
      <w:bodyDiv w:val="1"/>
      <w:marLeft w:val="0"/>
      <w:marRight w:val="0"/>
      <w:marTop w:val="0"/>
      <w:marBottom w:val="0"/>
      <w:divBdr>
        <w:top w:val="none" w:sz="0" w:space="0" w:color="auto"/>
        <w:left w:val="none" w:sz="0" w:space="0" w:color="auto"/>
        <w:bottom w:val="none" w:sz="0" w:space="0" w:color="auto"/>
        <w:right w:val="none" w:sz="0" w:space="0" w:color="auto"/>
      </w:divBdr>
    </w:div>
    <w:div w:id="840269747">
      <w:bodyDiv w:val="1"/>
      <w:marLeft w:val="0"/>
      <w:marRight w:val="0"/>
      <w:marTop w:val="0"/>
      <w:marBottom w:val="0"/>
      <w:divBdr>
        <w:top w:val="none" w:sz="0" w:space="0" w:color="auto"/>
        <w:left w:val="none" w:sz="0" w:space="0" w:color="auto"/>
        <w:bottom w:val="none" w:sz="0" w:space="0" w:color="auto"/>
        <w:right w:val="none" w:sz="0" w:space="0" w:color="auto"/>
      </w:divBdr>
    </w:div>
    <w:div w:id="842204008">
      <w:bodyDiv w:val="1"/>
      <w:marLeft w:val="0"/>
      <w:marRight w:val="0"/>
      <w:marTop w:val="0"/>
      <w:marBottom w:val="0"/>
      <w:divBdr>
        <w:top w:val="none" w:sz="0" w:space="0" w:color="auto"/>
        <w:left w:val="none" w:sz="0" w:space="0" w:color="auto"/>
        <w:bottom w:val="none" w:sz="0" w:space="0" w:color="auto"/>
        <w:right w:val="none" w:sz="0" w:space="0" w:color="auto"/>
      </w:divBdr>
    </w:div>
    <w:div w:id="870798819">
      <w:bodyDiv w:val="1"/>
      <w:marLeft w:val="0"/>
      <w:marRight w:val="0"/>
      <w:marTop w:val="0"/>
      <w:marBottom w:val="0"/>
      <w:divBdr>
        <w:top w:val="none" w:sz="0" w:space="0" w:color="auto"/>
        <w:left w:val="none" w:sz="0" w:space="0" w:color="auto"/>
        <w:bottom w:val="none" w:sz="0" w:space="0" w:color="auto"/>
        <w:right w:val="none" w:sz="0" w:space="0" w:color="auto"/>
      </w:divBdr>
    </w:div>
    <w:div w:id="873538579">
      <w:bodyDiv w:val="1"/>
      <w:marLeft w:val="0"/>
      <w:marRight w:val="0"/>
      <w:marTop w:val="0"/>
      <w:marBottom w:val="0"/>
      <w:divBdr>
        <w:top w:val="none" w:sz="0" w:space="0" w:color="auto"/>
        <w:left w:val="none" w:sz="0" w:space="0" w:color="auto"/>
        <w:bottom w:val="none" w:sz="0" w:space="0" w:color="auto"/>
        <w:right w:val="none" w:sz="0" w:space="0" w:color="auto"/>
      </w:divBdr>
    </w:div>
    <w:div w:id="903610510">
      <w:bodyDiv w:val="1"/>
      <w:marLeft w:val="0"/>
      <w:marRight w:val="0"/>
      <w:marTop w:val="0"/>
      <w:marBottom w:val="0"/>
      <w:divBdr>
        <w:top w:val="none" w:sz="0" w:space="0" w:color="auto"/>
        <w:left w:val="none" w:sz="0" w:space="0" w:color="auto"/>
        <w:bottom w:val="none" w:sz="0" w:space="0" w:color="auto"/>
        <w:right w:val="none" w:sz="0" w:space="0" w:color="auto"/>
      </w:divBdr>
    </w:div>
    <w:div w:id="968170389">
      <w:bodyDiv w:val="1"/>
      <w:marLeft w:val="0"/>
      <w:marRight w:val="0"/>
      <w:marTop w:val="0"/>
      <w:marBottom w:val="0"/>
      <w:divBdr>
        <w:top w:val="none" w:sz="0" w:space="0" w:color="auto"/>
        <w:left w:val="none" w:sz="0" w:space="0" w:color="auto"/>
        <w:bottom w:val="none" w:sz="0" w:space="0" w:color="auto"/>
        <w:right w:val="none" w:sz="0" w:space="0" w:color="auto"/>
      </w:divBdr>
    </w:div>
    <w:div w:id="978415388">
      <w:bodyDiv w:val="1"/>
      <w:marLeft w:val="0"/>
      <w:marRight w:val="0"/>
      <w:marTop w:val="0"/>
      <w:marBottom w:val="0"/>
      <w:divBdr>
        <w:top w:val="none" w:sz="0" w:space="0" w:color="auto"/>
        <w:left w:val="none" w:sz="0" w:space="0" w:color="auto"/>
        <w:bottom w:val="none" w:sz="0" w:space="0" w:color="auto"/>
        <w:right w:val="none" w:sz="0" w:space="0" w:color="auto"/>
      </w:divBdr>
    </w:div>
    <w:div w:id="989285838">
      <w:bodyDiv w:val="1"/>
      <w:marLeft w:val="0"/>
      <w:marRight w:val="0"/>
      <w:marTop w:val="0"/>
      <w:marBottom w:val="0"/>
      <w:divBdr>
        <w:top w:val="none" w:sz="0" w:space="0" w:color="auto"/>
        <w:left w:val="none" w:sz="0" w:space="0" w:color="auto"/>
        <w:bottom w:val="none" w:sz="0" w:space="0" w:color="auto"/>
        <w:right w:val="none" w:sz="0" w:space="0" w:color="auto"/>
      </w:divBdr>
    </w:div>
    <w:div w:id="1022052112">
      <w:bodyDiv w:val="1"/>
      <w:marLeft w:val="0"/>
      <w:marRight w:val="0"/>
      <w:marTop w:val="0"/>
      <w:marBottom w:val="0"/>
      <w:divBdr>
        <w:top w:val="none" w:sz="0" w:space="0" w:color="auto"/>
        <w:left w:val="none" w:sz="0" w:space="0" w:color="auto"/>
        <w:bottom w:val="none" w:sz="0" w:space="0" w:color="auto"/>
        <w:right w:val="none" w:sz="0" w:space="0" w:color="auto"/>
      </w:divBdr>
    </w:div>
    <w:div w:id="1065298406">
      <w:bodyDiv w:val="1"/>
      <w:marLeft w:val="0"/>
      <w:marRight w:val="0"/>
      <w:marTop w:val="0"/>
      <w:marBottom w:val="0"/>
      <w:divBdr>
        <w:top w:val="none" w:sz="0" w:space="0" w:color="auto"/>
        <w:left w:val="none" w:sz="0" w:space="0" w:color="auto"/>
        <w:bottom w:val="none" w:sz="0" w:space="0" w:color="auto"/>
        <w:right w:val="none" w:sz="0" w:space="0" w:color="auto"/>
      </w:divBdr>
    </w:div>
    <w:div w:id="1114599739">
      <w:bodyDiv w:val="1"/>
      <w:marLeft w:val="0"/>
      <w:marRight w:val="0"/>
      <w:marTop w:val="0"/>
      <w:marBottom w:val="0"/>
      <w:divBdr>
        <w:top w:val="none" w:sz="0" w:space="0" w:color="auto"/>
        <w:left w:val="none" w:sz="0" w:space="0" w:color="auto"/>
        <w:bottom w:val="none" w:sz="0" w:space="0" w:color="auto"/>
        <w:right w:val="none" w:sz="0" w:space="0" w:color="auto"/>
      </w:divBdr>
    </w:div>
    <w:div w:id="1290934367">
      <w:bodyDiv w:val="1"/>
      <w:marLeft w:val="0"/>
      <w:marRight w:val="0"/>
      <w:marTop w:val="0"/>
      <w:marBottom w:val="0"/>
      <w:divBdr>
        <w:top w:val="none" w:sz="0" w:space="0" w:color="auto"/>
        <w:left w:val="none" w:sz="0" w:space="0" w:color="auto"/>
        <w:bottom w:val="none" w:sz="0" w:space="0" w:color="auto"/>
        <w:right w:val="none" w:sz="0" w:space="0" w:color="auto"/>
      </w:divBdr>
    </w:div>
    <w:div w:id="1317340253">
      <w:bodyDiv w:val="1"/>
      <w:marLeft w:val="0"/>
      <w:marRight w:val="0"/>
      <w:marTop w:val="0"/>
      <w:marBottom w:val="0"/>
      <w:divBdr>
        <w:top w:val="none" w:sz="0" w:space="0" w:color="auto"/>
        <w:left w:val="none" w:sz="0" w:space="0" w:color="auto"/>
        <w:bottom w:val="none" w:sz="0" w:space="0" w:color="auto"/>
        <w:right w:val="none" w:sz="0" w:space="0" w:color="auto"/>
      </w:divBdr>
    </w:div>
    <w:div w:id="1501582390">
      <w:bodyDiv w:val="1"/>
      <w:marLeft w:val="0"/>
      <w:marRight w:val="0"/>
      <w:marTop w:val="0"/>
      <w:marBottom w:val="0"/>
      <w:divBdr>
        <w:top w:val="none" w:sz="0" w:space="0" w:color="auto"/>
        <w:left w:val="none" w:sz="0" w:space="0" w:color="auto"/>
        <w:bottom w:val="none" w:sz="0" w:space="0" w:color="auto"/>
        <w:right w:val="none" w:sz="0" w:space="0" w:color="auto"/>
      </w:divBdr>
    </w:div>
    <w:div w:id="1567300324">
      <w:bodyDiv w:val="1"/>
      <w:marLeft w:val="0"/>
      <w:marRight w:val="0"/>
      <w:marTop w:val="0"/>
      <w:marBottom w:val="0"/>
      <w:divBdr>
        <w:top w:val="none" w:sz="0" w:space="0" w:color="auto"/>
        <w:left w:val="none" w:sz="0" w:space="0" w:color="auto"/>
        <w:bottom w:val="none" w:sz="0" w:space="0" w:color="auto"/>
        <w:right w:val="none" w:sz="0" w:space="0" w:color="auto"/>
      </w:divBdr>
    </w:div>
    <w:div w:id="1610508679">
      <w:bodyDiv w:val="1"/>
      <w:marLeft w:val="0"/>
      <w:marRight w:val="0"/>
      <w:marTop w:val="0"/>
      <w:marBottom w:val="0"/>
      <w:divBdr>
        <w:top w:val="none" w:sz="0" w:space="0" w:color="auto"/>
        <w:left w:val="none" w:sz="0" w:space="0" w:color="auto"/>
        <w:bottom w:val="none" w:sz="0" w:space="0" w:color="auto"/>
        <w:right w:val="none" w:sz="0" w:space="0" w:color="auto"/>
      </w:divBdr>
      <w:divsChild>
        <w:div w:id="393431898">
          <w:marLeft w:val="0"/>
          <w:marRight w:val="0"/>
          <w:marTop w:val="0"/>
          <w:marBottom w:val="0"/>
          <w:divBdr>
            <w:top w:val="none" w:sz="0" w:space="0" w:color="auto"/>
            <w:left w:val="none" w:sz="0" w:space="0" w:color="auto"/>
            <w:bottom w:val="none" w:sz="0" w:space="0" w:color="auto"/>
            <w:right w:val="none" w:sz="0" w:space="0" w:color="auto"/>
          </w:divBdr>
          <w:divsChild>
            <w:div w:id="478572289">
              <w:marLeft w:val="0"/>
              <w:marRight w:val="0"/>
              <w:marTop w:val="0"/>
              <w:marBottom w:val="0"/>
              <w:divBdr>
                <w:top w:val="none" w:sz="0" w:space="0" w:color="auto"/>
                <w:left w:val="none" w:sz="0" w:space="0" w:color="auto"/>
                <w:bottom w:val="none" w:sz="0" w:space="0" w:color="auto"/>
                <w:right w:val="none" w:sz="0" w:space="0" w:color="auto"/>
              </w:divBdr>
              <w:divsChild>
                <w:div w:id="44645471">
                  <w:marLeft w:val="0"/>
                  <w:marRight w:val="0"/>
                  <w:marTop w:val="0"/>
                  <w:marBottom w:val="0"/>
                  <w:divBdr>
                    <w:top w:val="none" w:sz="0" w:space="0" w:color="auto"/>
                    <w:left w:val="none" w:sz="0" w:space="0" w:color="auto"/>
                    <w:bottom w:val="none" w:sz="0" w:space="0" w:color="auto"/>
                    <w:right w:val="none" w:sz="0" w:space="0" w:color="auto"/>
                  </w:divBdr>
                  <w:divsChild>
                    <w:div w:id="84313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296658">
      <w:bodyDiv w:val="1"/>
      <w:marLeft w:val="0"/>
      <w:marRight w:val="0"/>
      <w:marTop w:val="0"/>
      <w:marBottom w:val="0"/>
      <w:divBdr>
        <w:top w:val="none" w:sz="0" w:space="0" w:color="auto"/>
        <w:left w:val="none" w:sz="0" w:space="0" w:color="auto"/>
        <w:bottom w:val="none" w:sz="0" w:space="0" w:color="auto"/>
        <w:right w:val="none" w:sz="0" w:space="0" w:color="auto"/>
      </w:divBdr>
    </w:div>
    <w:div w:id="1876693391">
      <w:bodyDiv w:val="1"/>
      <w:marLeft w:val="0"/>
      <w:marRight w:val="0"/>
      <w:marTop w:val="0"/>
      <w:marBottom w:val="0"/>
      <w:divBdr>
        <w:top w:val="none" w:sz="0" w:space="0" w:color="auto"/>
        <w:left w:val="none" w:sz="0" w:space="0" w:color="auto"/>
        <w:bottom w:val="none" w:sz="0" w:space="0" w:color="auto"/>
        <w:right w:val="none" w:sz="0" w:space="0" w:color="auto"/>
      </w:divBdr>
    </w:div>
    <w:div w:id="1880045129">
      <w:bodyDiv w:val="1"/>
      <w:marLeft w:val="0"/>
      <w:marRight w:val="0"/>
      <w:marTop w:val="0"/>
      <w:marBottom w:val="0"/>
      <w:divBdr>
        <w:top w:val="none" w:sz="0" w:space="0" w:color="auto"/>
        <w:left w:val="none" w:sz="0" w:space="0" w:color="auto"/>
        <w:bottom w:val="none" w:sz="0" w:space="0" w:color="auto"/>
        <w:right w:val="none" w:sz="0" w:space="0" w:color="auto"/>
      </w:divBdr>
    </w:div>
    <w:div w:id="1949192656">
      <w:bodyDiv w:val="1"/>
      <w:marLeft w:val="0"/>
      <w:marRight w:val="0"/>
      <w:marTop w:val="0"/>
      <w:marBottom w:val="0"/>
      <w:divBdr>
        <w:top w:val="none" w:sz="0" w:space="0" w:color="auto"/>
        <w:left w:val="none" w:sz="0" w:space="0" w:color="auto"/>
        <w:bottom w:val="none" w:sz="0" w:space="0" w:color="auto"/>
        <w:right w:val="none" w:sz="0" w:space="0" w:color="auto"/>
      </w:divBdr>
    </w:div>
    <w:div w:id="2073692593">
      <w:bodyDiv w:val="1"/>
      <w:marLeft w:val="0"/>
      <w:marRight w:val="0"/>
      <w:marTop w:val="0"/>
      <w:marBottom w:val="0"/>
      <w:divBdr>
        <w:top w:val="none" w:sz="0" w:space="0" w:color="auto"/>
        <w:left w:val="none" w:sz="0" w:space="0" w:color="auto"/>
        <w:bottom w:val="none" w:sz="0" w:space="0" w:color="auto"/>
        <w:right w:val="none" w:sz="0" w:space="0" w:color="auto"/>
      </w:divBdr>
    </w:div>
    <w:div w:id="212002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4AA1513-F4B6-4C30-B951-B8E52E4B9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3300</Words>
  <Characters>18811</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Pohištvena, medicinska in tehnološka oprema</vt:lpstr>
    </vt:vector>
  </TitlesOfParts>
  <Company/>
  <LinksUpToDate>false</LinksUpToDate>
  <CharactersWithSpaces>22067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Pohištvena, medicinska in tehnološka oprema</dc:title>
  <dc:creator>Nevenka</dc:creator>
  <cp:lastModifiedBy>up-166</cp:lastModifiedBy>
  <cp:revision>11</cp:revision>
  <cp:lastPrinted>2025-10-10T10:06:00Z</cp:lastPrinted>
  <dcterms:created xsi:type="dcterms:W3CDTF">2025-10-10T07:15:00Z</dcterms:created>
  <dcterms:modified xsi:type="dcterms:W3CDTF">2025-10-10T10:06:00Z</dcterms:modified>
</cp:coreProperties>
</file>